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31937" w14:textId="22AEC09D" w:rsidR="00A86B03" w:rsidRDefault="00070FDE">
      <w:r>
        <w:rPr>
          <w:noProof/>
        </w:rPr>
        <w:drawing>
          <wp:inline distT="0" distB="0" distL="0" distR="0" wp14:anchorId="25200AB3" wp14:editId="1758AD1F">
            <wp:extent cx="5731510" cy="2184400"/>
            <wp:effectExtent l="0" t="0" r="2540" b="6350"/>
            <wp:docPr id="230879941"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879941" name="Picture 1" descr="A black and white logo&#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2184400"/>
                    </a:xfrm>
                    <a:prstGeom prst="rect">
                      <a:avLst/>
                    </a:prstGeom>
                  </pic:spPr>
                </pic:pic>
              </a:graphicData>
            </a:graphic>
          </wp:inline>
        </w:drawing>
      </w:r>
    </w:p>
    <w:p w14:paraId="4ECB227B" w14:textId="77777777" w:rsidR="00A86B03" w:rsidRDefault="00A86B03">
      <w:pPr>
        <w:jc w:val="center"/>
      </w:pPr>
    </w:p>
    <w:p w14:paraId="61F697CE" w14:textId="77777777" w:rsidR="00A86B03" w:rsidRDefault="00A86B03"/>
    <w:p w14:paraId="4C2AB2D8" w14:textId="77777777" w:rsidR="00A86B03" w:rsidRDefault="00F80951">
      <w:pPr>
        <w:pStyle w:val="Title"/>
        <w:jc w:val="center"/>
        <w:rPr>
          <w:b/>
        </w:rPr>
      </w:pPr>
      <w:r>
        <w:rPr>
          <w:b/>
        </w:rPr>
        <w:t>SEND Policy</w:t>
      </w:r>
    </w:p>
    <w:p w14:paraId="1D1BEFB9" w14:textId="77777777" w:rsidR="00A86B03" w:rsidRDefault="00A86B03"/>
    <w:tbl>
      <w:tblPr>
        <w:tblStyle w:val="a"/>
        <w:tblW w:w="9016" w:type="dxa"/>
        <w:tblBorders>
          <w:top w:val="single" w:sz="24" w:space="0" w:color="70AD47"/>
          <w:left w:val="single" w:sz="24" w:space="0" w:color="70AD47"/>
          <w:bottom w:val="single" w:sz="24" w:space="0" w:color="70AD47"/>
          <w:right w:val="single" w:sz="24" w:space="0" w:color="70AD47"/>
          <w:insideH w:val="single" w:sz="4" w:space="0" w:color="A8D08D"/>
          <w:insideV w:val="single" w:sz="4" w:space="0" w:color="A8D08D"/>
        </w:tblBorders>
        <w:tblLayout w:type="fixed"/>
        <w:tblLook w:val="0400" w:firstRow="0" w:lastRow="0" w:firstColumn="0" w:lastColumn="0" w:noHBand="0" w:noVBand="1"/>
      </w:tblPr>
      <w:tblGrid>
        <w:gridCol w:w="4508"/>
        <w:gridCol w:w="4508"/>
      </w:tblGrid>
      <w:tr w:rsidR="00A86B03" w14:paraId="39FF7370" w14:textId="77777777" w:rsidTr="00775796">
        <w:tc>
          <w:tcPr>
            <w:tcW w:w="4508" w:type="dxa"/>
            <w:tcBorders>
              <w:top w:val="single" w:sz="8" w:space="0" w:color="000000"/>
              <w:left w:val="single" w:sz="8" w:space="0" w:color="000000"/>
              <w:bottom w:val="single" w:sz="8" w:space="0" w:color="000000"/>
              <w:right w:val="single" w:sz="8" w:space="0" w:color="000000"/>
            </w:tcBorders>
            <w:shd w:val="clear" w:color="auto" w:fill="00B0F0"/>
          </w:tcPr>
          <w:p w14:paraId="53C84B39" w14:textId="0720D745" w:rsidR="00A86B03" w:rsidRDefault="00F80951" w:rsidP="00775796">
            <w:pPr>
              <w:pStyle w:val="Heading1"/>
              <w:tabs>
                <w:tab w:val="center" w:pos="2139"/>
              </w:tabs>
              <w:spacing w:line="276" w:lineRule="auto"/>
              <w:rPr>
                <w:color w:val="000000"/>
              </w:rPr>
            </w:pPr>
            <w:r>
              <w:rPr>
                <w:color w:val="000000"/>
              </w:rPr>
              <w:t>Published</w:t>
            </w:r>
            <w:r w:rsidR="00775796">
              <w:rPr>
                <w:color w:val="000000"/>
              </w:rPr>
              <w:tab/>
            </w:r>
          </w:p>
        </w:tc>
        <w:tc>
          <w:tcPr>
            <w:tcW w:w="4508" w:type="dxa"/>
            <w:tcBorders>
              <w:top w:val="single" w:sz="8" w:space="0" w:color="000000"/>
              <w:left w:val="single" w:sz="8" w:space="0" w:color="000000"/>
              <w:bottom w:val="single" w:sz="8" w:space="0" w:color="000000"/>
              <w:right w:val="single" w:sz="8" w:space="0" w:color="000000"/>
            </w:tcBorders>
            <w:shd w:val="clear" w:color="auto" w:fill="00B0F0"/>
          </w:tcPr>
          <w:p w14:paraId="45FA9A54" w14:textId="26A3C45C" w:rsidR="00A86B03" w:rsidRDefault="00F80951">
            <w:pPr>
              <w:pStyle w:val="Heading1"/>
              <w:spacing w:line="276" w:lineRule="auto"/>
              <w:rPr>
                <w:color w:val="000000"/>
              </w:rPr>
            </w:pPr>
            <w:r>
              <w:rPr>
                <w:color w:val="000000"/>
              </w:rPr>
              <w:t>May 202</w:t>
            </w:r>
            <w:r w:rsidR="006C57AB">
              <w:rPr>
                <w:color w:val="000000"/>
              </w:rPr>
              <w:t>6</w:t>
            </w:r>
          </w:p>
        </w:tc>
      </w:tr>
      <w:tr w:rsidR="00A86B03" w14:paraId="41F9AD9C" w14:textId="77777777" w:rsidTr="00775796">
        <w:tc>
          <w:tcPr>
            <w:tcW w:w="4508" w:type="dxa"/>
            <w:tcBorders>
              <w:top w:val="single" w:sz="8" w:space="0" w:color="000000"/>
              <w:left w:val="single" w:sz="8" w:space="0" w:color="000000"/>
              <w:bottom w:val="single" w:sz="8" w:space="0" w:color="000000"/>
              <w:right w:val="single" w:sz="8" w:space="0" w:color="000000"/>
            </w:tcBorders>
            <w:shd w:val="clear" w:color="auto" w:fill="00B0F0"/>
          </w:tcPr>
          <w:p w14:paraId="17FC713F" w14:textId="77777777" w:rsidR="00A86B03" w:rsidRDefault="00F80951">
            <w:pPr>
              <w:pStyle w:val="Heading1"/>
              <w:spacing w:line="276" w:lineRule="auto"/>
              <w:rPr>
                <w:color w:val="000000"/>
              </w:rPr>
            </w:pPr>
            <w:r>
              <w:rPr>
                <w:color w:val="000000"/>
              </w:rPr>
              <w:t>Next Review</w:t>
            </w:r>
          </w:p>
        </w:tc>
        <w:tc>
          <w:tcPr>
            <w:tcW w:w="4508" w:type="dxa"/>
            <w:tcBorders>
              <w:top w:val="single" w:sz="8" w:space="0" w:color="000000"/>
              <w:left w:val="single" w:sz="8" w:space="0" w:color="000000"/>
              <w:bottom w:val="single" w:sz="8" w:space="0" w:color="000000"/>
              <w:right w:val="single" w:sz="8" w:space="0" w:color="000000"/>
            </w:tcBorders>
            <w:shd w:val="clear" w:color="auto" w:fill="00B0F0"/>
          </w:tcPr>
          <w:p w14:paraId="4A914465" w14:textId="5F705757" w:rsidR="00A86B03" w:rsidRDefault="00B643C3">
            <w:pPr>
              <w:pStyle w:val="Heading1"/>
              <w:spacing w:line="276" w:lineRule="auto"/>
              <w:rPr>
                <w:color w:val="000000"/>
              </w:rPr>
            </w:pPr>
            <w:r>
              <w:rPr>
                <w:color w:val="000000"/>
              </w:rPr>
              <w:t>May 202</w:t>
            </w:r>
            <w:r w:rsidR="006C57AB">
              <w:rPr>
                <w:color w:val="000000"/>
              </w:rPr>
              <w:t>7</w:t>
            </w:r>
          </w:p>
        </w:tc>
      </w:tr>
      <w:tr w:rsidR="00A86B03" w14:paraId="116FB65A" w14:textId="77777777" w:rsidTr="00775796">
        <w:tc>
          <w:tcPr>
            <w:tcW w:w="4508" w:type="dxa"/>
            <w:tcBorders>
              <w:top w:val="single" w:sz="8" w:space="0" w:color="000000"/>
              <w:left w:val="single" w:sz="8" w:space="0" w:color="000000"/>
              <w:bottom w:val="single" w:sz="8" w:space="0" w:color="000000"/>
              <w:right w:val="single" w:sz="8" w:space="0" w:color="000000"/>
            </w:tcBorders>
            <w:shd w:val="clear" w:color="auto" w:fill="00B0F0"/>
          </w:tcPr>
          <w:p w14:paraId="22860820" w14:textId="269E3321" w:rsidR="00A86B03" w:rsidRDefault="00F80951" w:rsidP="00775796">
            <w:pPr>
              <w:pStyle w:val="Heading1"/>
              <w:tabs>
                <w:tab w:val="left" w:pos="3288"/>
              </w:tabs>
              <w:spacing w:line="276" w:lineRule="auto"/>
              <w:rPr>
                <w:color w:val="000000"/>
              </w:rPr>
            </w:pPr>
            <w:r>
              <w:rPr>
                <w:color w:val="000000"/>
              </w:rPr>
              <w:t xml:space="preserve">Review </w:t>
            </w:r>
            <w:r w:rsidRPr="00775796">
              <w:rPr>
                <w:color w:val="000000"/>
                <w:shd w:val="clear" w:color="auto" w:fill="00B0F0"/>
              </w:rPr>
              <w:t>Frequency</w:t>
            </w:r>
            <w:r w:rsidR="00775796">
              <w:rPr>
                <w:color w:val="000000"/>
                <w:shd w:val="clear" w:color="auto" w:fill="00B0F0"/>
              </w:rPr>
              <w:tab/>
            </w:r>
          </w:p>
        </w:tc>
        <w:tc>
          <w:tcPr>
            <w:tcW w:w="4508" w:type="dxa"/>
            <w:tcBorders>
              <w:top w:val="single" w:sz="8" w:space="0" w:color="000000"/>
              <w:left w:val="single" w:sz="8" w:space="0" w:color="000000"/>
              <w:bottom w:val="single" w:sz="8" w:space="0" w:color="000000"/>
              <w:right w:val="single" w:sz="8" w:space="0" w:color="000000"/>
            </w:tcBorders>
            <w:shd w:val="clear" w:color="auto" w:fill="00B0F0"/>
          </w:tcPr>
          <w:p w14:paraId="0AF26DEC" w14:textId="77777777" w:rsidR="00A86B03" w:rsidRDefault="00F80951">
            <w:pPr>
              <w:pStyle w:val="Heading1"/>
              <w:spacing w:line="276" w:lineRule="auto"/>
              <w:rPr>
                <w:color w:val="000000"/>
              </w:rPr>
            </w:pPr>
            <w:r>
              <w:rPr>
                <w:color w:val="000000"/>
              </w:rPr>
              <w:t>Annually</w:t>
            </w:r>
          </w:p>
        </w:tc>
      </w:tr>
    </w:tbl>
    <w:p w14:paraId="05B35658" w14:textId="77777777" w:rsidR="00A86B03" w:rsidRDefault="00A86B03"/>
    <w:p w14:paraId="714AA967" w14:textId="77777777" w:rsidR="00CC25C1" w:rsidRPr="00CC25C1" w:rsidRDefault="00CC25C1" w:rsidP="00CC25C1">
      <w:pPr>
        <w:rPr>
          <w:b/>
          <w:bCs/>
          <w:sz w:val="24"/>
          <w:szCs w:val="24"/>
        </w:rPr>
      </w:pPr>
      <w:r w:rsidRPr="00CC25C1">
        <w:rPr>
          <w:b/>
          <w:bCs/>
          <w:sz w:val="24"/>
          <w:szCs w:val="24"/>
        </w:rPr>
        <w:t>Northern Edge Academy</w:t>
      </w:r>
    </w:p>
    <w:p w14:paraId="5851D299" w14:textId="77777777" w:rsidR="00CC25C1" w:rsidRPr="00CC25C1" w:rsidRDefault="00CC25C1" w:rsidP="00CC25C1">
      <w:pPr>
        <w:rPr>
          <w:b/>
          <w:bCs/>
          <w:sz w:val="24"/>
          <w:szCs w:val="24"/>
        </w:rPr>
      </w:pPr>
      <w:r w:rsidRPr="00CC25C1">
        <w:rPr>
          <w:b/>
          <w:bCs/>
          <w:sz w:val="24"/>
          <w:szCs w:val="24"/>
        </w:rPr>
        <w:t>Special Educational Needs and Disabilities (SEND) Policy</w:t>
      </w:r>
    </w:p>
    <w:p w14:paraId="56090CED" w14:textId="77777777" w:rsidR="00CC25C1" w:rsidRPr="00CC25C1" w:rsidRDefault="00CC25C1" w:rsidP="00CC25C1">
      <w:pPr>
        <w:rPr>
          <w:b/>
          <w:bCs/>
          <w:sz w:val="24"/>
          <w:szCs w:val="24"/>
        </w:rPr>
      </w:pPr>
      <w:r w:rsidRPr="00CC25C1">
        <w:rPr>
          <w:b/>
          <w:bCs/>
          <w:sz w:val="24"/>
          <w:szCs w:val="24"/>
        </w:rPr>
        <w:t>Academic Year 2026/27</w:t>
      </w:r>
    </w:p>
    <w:p w14:paraId="3441B5AB" w14:textId="77777777" w:rsidR="00CC25C1" w:rsidRPr="00CC25C1" w:rsidRDefault="00CC25C1" w:rsidP="00CC25C1">
      <w:pPr>
        <w:rPr>
          <w:b/>
          <w:sz w:val="24"/>
          <w:szCs w:val="24"/>
        </w:rPr>
      </w:pPr>
      <w:r w:rsidRPr="00CC25C1">
        <w:rPr>
          <w:b/>
          <w:bCs/>
          <w:sz w:val="24"/>
          <w:szCs w:val="24"/>
        </w:rPr>
        <w:t>Policy Owner:</w:t>
      </w:r>
      <w:r w:rsidRPr="00CC25C1">
        <w:rPr>
          <w:b/>
          <w:sz w:val="24"/>
          <w:szCs w:val="24"/>
        </w:rPr>
        <w:t xml:space="preserve"> Head of Teaching and Learning</w:t>
      </w:r>
      <w:r w:rsidRPr="00CC25C1">
        <w:rPr>
          <w:b/>
          <w:sz w:val="24"/>
          <w:szCs w:val="24"/>
        </w:rPr>
        <w:br/>
      </w:r>
      <w:r w:rsidRPr="00CC25C1">
        <w:rPr>
          <w:b/>
          <w:bCs/>
          <w:sz w:val="24"/>
          <w:szCs w:val="24"/>
        </w:rPr>
        <w:t>Approved by:</w:t>
      </w:r>
      <w:r w:rsidRPr="00CC25C1">
        <w:rPr>
          <w:b/>
          <w:sz w:val="24"/>
          <w:szCs w:val="24"/>
        </w:rPr>
        <w:t xml:space="preserve"> Northern Edge Academy Governance</w:t>
      </w:r>
      <w:r w:rsidRPr="00CC25C1">
        <w:rPr>
          <w:b/>
          <w:sz w:val="24"/>
          <w:szCs w:val="24"/>
        </w:rPr>
        <w:br/>
      </w:r>
      <w:r w:rsidRPr="00CC25C1">
        <w:rPr>
          <w:b/>
          <w:bCs/>
          <w:sz w:val="24"/>
          <w:szCs w:val="24"/>
        </w:rPr>
        <w:t>Version:</w:t>
      </w:r>
      <w:r w:rsidRPr="00CC25C1">
        <w:rPr>
          <w:b/>
          <w:sz w:val="24"/>
          <w:szCs w:val="24"/>
        </w:rPr>
        <w:t xml:space="preserve"> 2026/27</w:t>
      </w:r>
      <w:r w:rsidRPr="00CC25C1">
        <w:rPr>
          <w:b/>
          <w:sz w:val="24"/>
          <w:szCs w:val="24"/>
        </w:rPr>
        <w:br/>
      </w:r>
      <w:r w:rsidRPr="00CC25C1">
        <w:rPr>
          <w:b/>
          <w:bCs/>
          <w:sz w:val="24"/>
          <w:szCs w:val="24"/>
        </w:rPr>
        <w:t>Review Date:</w:t>
      </w:r>
      <w:r w:rsidRPr="00CC25C1">
        <w:rPr>
          <w:b/>
          <w:sz w:val="24"/>
          <w:szCs w:val="24"/>
        </w:rPr>
        <w:t xml:space="preserve"> September 2027, or earlier following significant changes to legislation or statutory guidance</w:t>
      </w:r>
    </w:p>
    <w:p w14:paraId="57E3253B" w14:textId="77777777" w:rsidR="00CC25C1" w:rsidRPr="00CC25C1" w:rsidRDefault="00CC25C1" w:rsidP="00CC25C1">
      <w:pPr>
        <w:rPr>
          <w:b/>
          <w:sz w:val="24"/>
          <w:szCs w:val="24"/>
        </w:rPr>
      </w:pPr>
      <w:r w:rsidRPr="00CC25C1">
        <w:rPr>
          <w:b/>
          <w:sz w:val="24"/>
          <w:szCs w:val="24"/>
        </w:rPr>
        <w:pict w14:anchorId="551808EA">
          <v:rect id="_x0000_i1169" style="width:0;height:1.5pt" o:hralign="center" o:hrstd="t" o:hr="t" fillcolor="#a0a0a0" stroked="f"/>
        </w:pict>
      </w:r>
    </w:p>
    <w:p w14:paraId="4018268B" w14:textId="77777777" w:rsidR="00CC25C1" w:rsidRPr="00CC25C1" w:rsidRDefault="00CC25C1" w:rsidP="00CC25C1">
      <w:pPr>
        <w:rPr>
          <w:b/>
          <w:bCs/>
          <w:sz w:val="24"/>
          <w:szCs w:val="24"/>
        </w:rPr>
      </w:pPr>
      <w:r w:rsidRPr="00CC25C1">
        <w:rPr>
          <w:b/>
          <w:bCs/>
          <w:sz w:val="24"/>
          <w:szCs w:val="24"/>
        </w:rPr>
        <w:t>1. Introduction</w:t>
      </w:r>
    </w:p>
    <w:p w14:paraId="798B81BA" w14:textId="77777777" w:rsidR="00CC25C1" w:rsidRPr="00CC25C1" w:rsidRDefault="00CC25C1" w:rsidP="00CC25C1">
      <w:pPr>
        <w:rPr>
          <w:b/>
          <w:sz w:val="24"/>
          <w:szCs w:val="24"/>
        </w:rPr>
      </w:pPr>
      <w:r w:rsidRPr="00CC25C1">
        <w:rPr>
          <w:b/>
          <w:sz w:val="24"/>
          <w:szCs w:val="24"/>
        </w:rPr>
        <w:t>Northern Edge Academy is committed to providing an inclusive, supportive and aspirational learning environment in which every pupil is given the opportunity to engage, progress and achieve.</w:t>
      </w:r>
    </w:p>
    <w:p w14:paraId="77FCB799" w14:textId="77777777" w:rsidR="00CC25C1" w:rsidRPr="00CC25C1" w:rsidRDefault="00CC25C1" w:rsidP="00CC25C1">
      <w:pPr>
        <w:rPr>
          <w:b/>
          <w:sz w:val="24"/>
          <w:szCs w:val="24"/>
        </w:rPr>
      </w:pPr>
      <w:r w:rsidRPr="00CC25C1">
        <w:rPr>
          <w:b/>
          <w:sz w:val="24"/>
          <w:szCs w:val="24"/>
        </w:rPr>
        <w:lastRenderedPageBreak/>
        <w:t>As a sport-based Alternative Provision, we recognise that pupils referred to Northern Edge Academy may have a wide range of special educational needs and disabilities (SEND), including needs that have already been identified through an Education, Health and Care Plan (EHCP) or SEND Support Plan, as well as emerging or previously unidentified needs.</w:t>
      </w:r>
    </w:p>
    <w:p w14:paraId="351C72AD" w14:textId="77777777" w:rsidR="00CC25C1" w:rsidRPr="00CC25C1" w:rsidRDefault="00CC25C1" w:rsidP="00CC25C1">
      <w:pPr>
        <w:rPr>
          <w:b/>
          <w:sz w:val="24"/>
          <w:szCs w:val="24"/>
        </w:rPr>
      </w:pPr>
      <w:r w:rsidRPr="00CC25C1">
        <w:rPr>
          <w:b/>
          <w:sz w:val="24"/>
          <w:szCs w:val="24"/>
        </w:rPr>
        <w:t>Our approach is centred on the individual pupil. We recognise their strengths, interests, aspirations and needs and work collaboratively with commissioning schools, local authorities, Special Educational Needs Coordinators (SENCOs), parents/carers and other professionals to provide appropriate support.</w:t>
      </w:r>
    </w:p>
    <w:p w14:paraId="1F6827B3" w14:textId="77777777" w:rsidR="00CC25C1" w:rsidRPr="00CC25C1" w:rsidRDefault="00CC25C1" w:rsidP="00CC25C1">
      <w:pPr>
        <w:rPr>
          <w:b/>
          <w:sz w:val="24"/>
          <w:szCs w:val="24"/>
        </w:rPr>
      </w:pPr>
      <w:r w:rsidRPr="00CC25C1">
        <w:rPr>
          <w:b/>
          <w:sz w:val="24"/>
          <w:szCs w:val="24"/>
        </w:rPr>
        <w:t>This policy explains how Northern Edge Academy identifies, supports and monitors pupils with SEND within the context of our Alternative Provision.</w:t>
      </w:r>
    </w:p>
    <w:p w14:paraId="79C7B120" w14:textId="77777777" w:rsidR="00CC25C1" w:rsidRPr="00CC25C1" w:rsidRDefault="00CC25C1" w:rsidP="00CC25C1">
      <w:pPr>
        <w:rPr>
          <w:b/>
          <w:sz w:val="24"/>
          <w:szCs w:val="24"/>
        </w:rPr>
      </w:pPr>
      <w:r w:rsidRPr="00CC25C1">
        <w:rPr>
          <w:b/>
          <w:sz w:val="24"/>
          <w:szCs w:val="24"/>
        </w:rPr>
        <w:pict w14:anchorId="161AD818">
          <v:rect id="_x0000_i1170" style="width:0;height:1.5pt" o:hralign="center" o:hrstd="t" o:hr="t" fillcolor="#a0a0a0" stroked="f"/>
        </w:pict>
      </w:r>
    </w:p>
    <w:p w14:paraId="7CE3142E" w14:textId="77777777" w:rsidR="00CC25C1" w:rsidRPr="00CC25C1" w:rsidRDefault="00CC25C1" w:rsidP="00CC25C1">
      <w:pPr>
        <w:rPr>
          <w:b/>
          <w:bCs/>
          <w:sz w:val="24"/>
          <w:szCs w:val="24"/>
        </w:rPr>
      </w:pPr>
      <w:r w:rsidRPr="00CC25C1">
        <w:rPr>
          <w:b/>
          <w:bCs/>
          <w:sz w:val="24"/>
          <w:szCs w:val="24"/>
        </w:rPr>
        <w:t>2. Legislative and Statutory Framework</w:t>
      </w:r>
    </w:p>
    <w:p w14:paraId="2E8A16C8" w14:textId="77777777" w:rsidR="00CC25C1" w:rsidRPr="00CC25C1" w:rsidRDefault="00CC25C1" w:rsidP="00CC25C1">
      <w:pPr>
        <w:rPr>
          <w:b/>
          <w:sz w:val="24"/>
          <w:szCs w:val="24"/>
        </w:rPr>
      </w:pPr>
      <w:r w:rsidRPr="00CC25C1">
        <w:rPr>
          <w:b/>
          <w:sz w:val="24"/>
          <w:szCs w:val="24"/>
        </w:rPr>
        <w:t>This policy has been developed with regard to relevant legislation and statutory guidance, including:</w:t>
      </w:r>
    </w:p>
    <w:p w14:paraId="0298CA0E" w14:textId="77777777" w:rsidR="00CC25C1" w:rsidRPr="00CC25C1" w:rsidRDefault="00CC25C1" w:rsidP="00CC25C1">
      <w:pPr>
        <w:numPr>
          <w:ilvl w:val="0"/>
          <w:numId w:val="5"/>
        </w:numPr>
        <w:rPr>
          <w:b/>
          <w:sz w:val="24"/>
          <w:szCs w:val="24"/>
        </w:rPr>
      </w:pPr>
      <w:r w:rsidRPr="00CC25C1">
        <w:rPr>
          <w:b/>
          <w:sz w:val="24"/>
          <w:szCs w:val="24"/>
        </w:rPr>
        <w:t>Children and Families Act 2014, particularly Part 3</w:t>
      </w:r>
    </w:p>
    <w:p w14:paraId="3A8C34EE" w14:textId="77777777" w:rsidR="00CC25C1" w:rsidRPr="00CC25C1" w:rsidRDefault="00CC25C1" w:rsidP="00CC25C1">
      <w:pPr>
        <w:numPr>
          <w:ilvl w:val="0"/>
          <w:numId w:val="5"/>
        </w:numPr>
        <w:rPr>
          <w:b/>
          <w:sz w:val="24"/>
          <w:szCs w:val="24"/>
        </w:rPr>
      </w:pPr>
      <w:r w:rsidRPr="00CC25C1">
        <w:rPr>
          <w:b/>
          <w:sz w:val="24"/>
          <w:szCs w:val="24"/>
        </w:rPr>
        <w:t>Equality Act 2010</w:t>
      </w:r>
    </w:p>
    <w:p w14:paraId="2FD770FF" w14:textId="77777777" w:rsidR="00CC25C1" w:rsidRPr="00CC25C1" w:rsidRDefault="00CC25C1" w:rsidP="00CC25C1">
      <w:pPr>
        <w:numPr>
          <w:ilvl w:val="0"/>
          <w:numId w:val="5"/>
        </w:numPr>
        <w:rPr>
          <w:b/>
          <w:sz w:val="24"/>
          <w:szCs w:val="24"/>
        </w:rPr>
      </w:pPr>
      <w:r w:rsidRPr="00CC25C1">
        <w:rPr>
          <w:b/>
          <w:sz w:val="24"/>
          <w:szCs w:val="24"/>
        </w:rPr>
        <w:t>SEND Code of Practice: 0–25 years</w:t>
      </w:r>
    </w:p>
    <w:p w14:paraId="7716ABA5" w14:textId="77777777" w:rsidR="00CC25C1" w:rsidRPr="00CC25C1" w:rsidRDefault="00CC25C1" w:rsidP="00CC25C1">
      <w:pPr>
        <w:numPr>
          <w:ilvl w:val="0"/>
          <w:numId w:val="5"/>
        </w:numPr>
        <w:rPr>
          <w:b/>
          <w:sz w:val="24"/>
          <w:szCs w:val="24"/>
        </w:rPr>
      </w:pPr>
      <w:r w:rsidRPr="00CC25C1">
        <w:rPr>
          <w:b/>
          <w:sz w:val="24"/>
          <w:szCs w:val="24"/>
        </w:rPr>
        <w:t>Alternative Provision statutory guidance</w:t>
      </w:r>
    </w:p>
    <w:p w14:paraId="3BC3BDF2" w14:textId="77777777" w:rsidR="00CC25C1" w:rsidRPr="00CC25C1" w:rsidRDefault="00CC25C1" w:rsidP="00CC25C1">
      <w:pPr>
        <w:numPr>
          <w:ilvl w:val="0"/>
          <w:numId w:val="5"/>
        </w:numPr>
        <w:rPr>
          <w:b/>
          <w:sz w:val="24"/>
          <w:szCs w:val="24"/>
        </w:rPr>
      </w:pPr>
      <w:r w:rsidRPr="00CC25C1">
        <w:rPr>
          <w:b/>
          <w:sz w:val="24"/>
          <w:szCs w:val="24"/>
        </w:rPr>
        <w:t>Keeping Children Safe in Education</w:t>
      </w:r>
    </w:p>
    <w:p w14:paraId="5F5AC10F" w14:textId="77777777" w:rsidR="00CC25C1" w:rsidRPr="00CC25C1" w:rsidRDefault="00CC25C1" w:rsidP="00CC25C1">
      <w:pPr>
        <w:numPr>
          <w:ilvl w:val="0"/>
          <w:numId w:val="5"/>
        </w:numPr>
        <w:rPr>
          <w:b/>
          <w:sz w:val="24"/>
          <w:szCs w:val="24"/>
        </w:rPr>
      </w:pPr>
      <w:r w:rsidRPr="00CC25C1">
        <w:rPr>
          <w:b/>
          <w:sz w:val="24"/>
          <w:szCs w:val="24"/>
        </w:rPr>
        <w:t>Education, Health and Care Plan requirements</w:t>
      </w:r>
    </w:p>
    <w:p w14:paraId="37AD359D" w14:textId="77777777" w:rsidR="00CC25C1" w:rsidRPr="00CC25C1" w:rsidRDefault="00CC25C1" w:rsidP="00CC25C1">
      <w:pPr>
        <w:numPr>
          <w:ilvl w:val="0"/>
          <w:numId w:val="5"/>
        </w:numPr>
        <w:rPr>
          <w:b/>
          <w:sz w:val="24"/>
          <w:szCs w:val="24"/>
        </w:rPr>
      </w:pPr>
      <w:r w:rsidRPr="00CC25C1">
        <w:rPr>
          <w:b/>
          <w:sz w:val="24"/>
          <w:szCs w:val="24"/>
        </w:rPr>
        <w:t>DfE Non-School Alternative Provision: Voluntary National Standards</w:t>
      </w:r>
    </w:p>
    <w:p w14:paraId="0AEEA7B9" w14:textId="77777777" w:rsidR="00CC25C1" w:rsidRPr="00CC25C1" w:rsidRDefault="00CC25C1" w:rsidP="00CC25C1">
      <w:pPr>
        <w:numPr>
          <w:ilvl w:val="0"/>
          <w:numId w:val="5"/>
        </w:numPr>
        <w:rPr>
          <w:b/>
          <w:sz w:val="24"/>
          <w:szCs w:val="24"/>
        </w:rPr>
      </w:pPr>
      <w:r w:rsidRPr="00CC25C1">
        <w:rPr>
          <w:b/>
          <w:sz w:val="24"/>
          <w:szCs w:val="24"/>
        </w:rPr>
        <w:t>Relevant Department for Education guidance concerning pupils with SEND and Alternative Provision</w:t>
      </w:r>
    </w:p>
    <w:p w14:paraId="00A515F7" w14:textId="77777777" w:rsidR="00CC25C1" w:rsidRPr="00CC25C1" w:rsidRDefault="00CC25C1" w:rsidP="00CC25C1">
      <w:pPr>
        <w:rPr>
          <w:b/>
          <w:sz w:val="24"/>
          <w:szCs w:val="24"/>
        </w:rPr>
      </w:pPr>
      <w:r w:rsidRPr="00CC25C1">
        <w:rPr>
          <w:b/>
          <w:sz w:val="24"/>
          <w:szCs w:val="24"/>
        </w:rPr>
        <w:t>This policy should be read alongside other relevant Northern Edge Academy policies, including our Safeguarding and Child Protection Policy, Behaviour Policy, Equality and Diversity arrangements, Health and Safety procedures and Complaints Policy.</w:t>
      </w:r>
    </w:p>
    <w:p w14:paraId="58484938" w14:textId="77777777" w:rsidR="00CC25C1" w:rsidRPr="00CC25C1" w:rsidRDefault="00CC25C1" w:rsidP="00CC25C1">
      <w:pPr>
        <w:rPr>
          <w:b/>
          <w:sz w:val="24"/>
          <w:szCs w:val="24"/>
        </w:rPr>
      </w:pPr>
      <w:r w:rsidRPr="00CC25C1">
        <w:rPr>
          <w:b/>
          <w:sz w:val="24"/>
          <w:szCs w:val="24"/>
        </w:rPr>
        <w:pict w14:anchorId="1EE0D774">
          <v:rect id="_x0000_i1171" style="width:0;height:1.5pt" o:hralign="center" o:hrstd="t" o:hr="t" fillcolor="#a0a0a0" stroked="f"/>
        </w:pict>
      </w:r>
    </w:p>
    <w:p w14:paraId="682DD4CA" w14:textId="77777777" w:rsidR="00CC25C1" w:rsidRPr="00CC25C1" w:rsidRDefault="00CC25C1" w:rsidP="00CC25C1">
      <w:pPr>
        <w:rPr>
          <w:b/>
          <w:bCs/>
          <w:sz w:val="24"/>
          <w:szCs w:val="24"/>
        </w:rPr>
      </w:pPr>
      <w:r w:rsidRPr="00CC25C1">
        <w:rPr>
          <w:b/>
          <w:bCs/>
          <w:sz w:val="24"/>
          <w:szCs w:val="24"/>
        </w:rPr>
        <w:t>3. Definition of SEND</w:t>
      </w:r>
    </w:p>
    <w:p w14:paraId="414940D2" w14:textId="77777777" w:rsidR="00CC25C1" w:rsidRPr="00CC25C1" w:rsidRDefault="00CC25C1" w:rsidP="00CC25C1">
      <w:pPr>
        <w:rPr>
          <w:b/>
          <w:sz w:val="24"/>
          <w:szCs w:val="24"/>
        </w:rPr>
      </w:pPr>
      <w:r w:rsidRPr="00CC25C1">
        <w:rPr>
          <w:b/>
          <w:sz w:val="24"/>
          <w:szCs w:val="24"/>
        </w:rPr>
        <w:t>Under the Children and Families Act 2014, a child or young person has special educational needs if they have a learning difficulty or disability which calls for special educational provision to be made for them.</w:t>
      </w:r>
    </w:p>
    <w:p w14:paraId="3248804C" w14:textId="77777777" w:rsidR="00CC25C1" w:rsidRPr="00CC25C1" w:rsidRDefault="00CC25C1" w:rsidP="00CC25C1">
      <w:pPr>
        <w:rPr>
          <w:b/>
          <w:sz w:val="24"/>
          <w:szCs w:val="24"/>
        </w:rPr>
      </w:pPr>
      <w:r w:rsidRPr="00CC25C1">
        <w:rPr>
          <w:b/>
          <w:sz w:val="24"/>
          <w:szCs w:val="24"/>
        </w:rPr>
        <w:t>A child or young person may have a learning difficulty or disability where they:</w:t>
      </w:r>
    </w:p>
    <w:p w14:paraId="226EAC71" w14:textId="77777777" w:rsidR="00CC25C1" w:rsidRPr="00CC25C1" w:rsidRDefault="00CC25C1" w:rsidP="00CC25C1">
      <w:pPr>
        <w:numPr>
          <w:ilvl w:val="0"/>
          <w:numId w:val="6"/>
        </w:numPr>
        <w:rPr>
          <w:b/>
          <w:sz w:val="24"/>
          <w:szCs w:val="24"/>
        </w:rPr>
      </w:pPr>
      <w:r w:rsidRPr="00CC25C1">
        <w:rPr>
          <w:b/>
          <w:sz w:val="24"/>
          <w:szCs w:val="24"/>
        </w:rPr>
        <w:t>Have significantly greater difficulty in learning than the majority of others of the same age; or</w:t>
      </w:r>
    </w:p>
    <w:p w14:paraId="0ADA33CF" w14:textId="77777777" w:rsidR="00CC25C1" w:rsidRPr="00CC25C1" w:rsidRDefault="00CC25C1" w:rsidP="00CC25C1">
      <w:pPr>
        <w:numPr>
          <w:ilvl w:val="0"/>
          <w:numId w:val="6"/>
        </w:numPr>
        <w:rPr>
          <w:b/>
          <w:sz w:val="24"/>
          <w:szCs w:val="24"/>
        </w:rPr>
      </w:pPr>
      <w:r w:rsidRPr="00CC25C1">
        <w:rPr>
          <w:b/>
          <w:sz w:val="24"/>
          <w:szCs w:val="24"/>
        </w:rPr>
        <w:lastRenderedPageBreak/>
        <w:t>Have a disability which prevents or hinders them from making use of educational facilities of a kind generally provided for others of the same age.</w:t>
      </w:r>
    </w:p>
    <w:p w14:paraId="70024DFC" w14:textId="77777777" w:rsidR="00CC25C1" w:rsidRPr="00CC25C1" w:rsidRDefault="00CC25C1" w:rsidP="00CC25C1">
      <w:pPr>
        <w:rPr>
          <w:b/>
          <w:sz w:val="24"/>
          <w:szCs w:val="24"/>
        </w:rPr>
      </w:pPr>
      <w:r w:rsidRPr="00CC25C1">
        <w:rPr>
          <w:b/>
          <w:sz w:val="24"/>
          <w:szCs w:val="24"/>
        </w:rPr>
        <w:t>Special educational provision is educational or training provision that is additional to, or different from, that generally made for other children or young people of the same age.</w:t>
      </w:r>
    </w:p>
    <w:p w14:paraId="2376A8D2" w14:textId="77777777" w:rsidR="00CC25C1" w:rsidRPr="00CC25C1" w:rsidRDefault="00CC25C1" w:rsidP="00CC25C1">
      <w:pPr>
        <w:rPr>
          <w:b/>
          <w:sz w:val="24"/>
          <w:szCs w:val="24"/>
        </w:rPr>
      </w:pPr>
      <w:r w:rsidRPr="00CC25C1">
        <w:rPr>
          <w:b/>
          <w:sz w:val="24"/>
          <w:szCs w:val="24"/>
        </w:rPr>
        <w:t>Northern Edge Academy recognises that a disability does not automatically constitute a special educational need and that SEND can present differently for every pupil.</w:t>
      </w:r>
    </w:p>
    <w:p w14:paraId="1A3745E6" w14:textId="77777777" w:rsidR="00CC25C1" w:rsidRPr="00CC25C1" w:rsidRDefault="00CC25C1" w:rsidP="00CC25C1">
      <w:pPr>
        <w:rPr>
          <w:b/>
          <w:sz w:val="24"/>
          <w:szCs w:val="24"/>
        </w:rPr>
      </w:pPr>
      <w:r w:rsidRPr="00CC25C1">
        <w:rPr>
          <w:b/>
          <w:sz w:val="24"/>
          <w:szCs w:val="24"/>
        </w:rPr>
        <w:pict w14:anchorId="32B6429A">
          <v:rect id="_x0000_i1172" style="width:0;height:1.5pt" o:hralign="center" o:hrstd="t" o:hr="t" fillcolor="#a0a0a0" stroked="f"/>
        </w:pict>
      </w:r>
    </w:p>
    <w:p w14:paraId="55815894" w14:textId="77777777" w:rsidR="00CC25C1" w:rsidRPr="00CC25C1" w:rsidRDefault="00CC25C1" w:rsidP="00CC25C1">
      <w:pPr>
        <w:rPr>
          <w:b/>
          <w:bCs/>
          <w:sz w:val="24"/>
          <w:szCs w:val="24"/>
        </w:rPr>
      </w:pPr>
      <w:r w:rsidRPr="00CC25C1">
        <w:rPr>
          <w:b/>
          <w:bCs/>
          <w:sz w:val="24"/>
          <w:szCs w:val="24"/>
        </w:rPr>
        <w:t>4. Broad Areas of SEND</w:t>
      </w:r>
    </w:p>
    <w:p w14:paraId="5E2FFF4E" w14:textId="77777777" w:rsidR="00CC25C1" w:rsidRPr="00CC25C1" w:rsidRDefault="00CC25C1" w:rsidP="00CC25C1">
      <w:pPr>
        <w:rPr>
          <w:b/>
          <w:sz w:val="24"/>
          <w:szCs w:val="24"/>
        </w:rPr>
      </w:pPr>
      <w:r w:rsidRPr="00CC25C1">
        <w:rPr>
          <w:b/>
          <w:sz w:val="24"/>
          <w:szCs w:val="24"/>
        </w:rPr>
        <w:t>In accordance with the SEND Code of Practice, Northern Edge Academy recognises four broad areas of need:</w:t>
      </w:r>
    </w:p>
    <w:p w14:paraId="72622F7F" w14:textId="77777777" w:rsidR="00CC25C1" w:rsidRPr="00CC25C1" w:rsidRDefault="00CC25C1" w:rsidP="00CC25C1">
      <w:pPr>
        <w:rPr>
          <w:b/>
          <w:sz w:val="24"/>
          <w:szCs w:val="24"/>
        </w:rPr>
      </w:pPr>
      <w:r w:rsidRPr="00CC25C1">
        <w:rPr>
          <w:b/>
          <w:bCs/>
          <w:sz w:val="24"/>
          <w:szCs w:val="24"/>
        </w:rPr>
        <w:t>Communication and Interaction</w:t>
      </w:r>
      <w:r w:rsidRPr="00CC25C1">
        <w:rPr>
          <w:b/>
          <w:sz w:val="24"/>
          <w:szCs w:val="24"/>
        </w:rPr>
        <w:br/>
        <w:t>This may include speech, language and communication needs and needs associated with autism.</w:t>
      </w:r>
    </w:p>
    <w:p w14:paraId="3BC50503" w14:textId="77777777" w:rsidR="00CC25C1" w:rsidRPr="00CC25C1" w:rsidRDefault="00CC25C1" w:rsidP="00CC25C1">
      <w:pPr>
        <w:rPr>
          <w:b/>
          <w:sz w:val="24"/>
          <w:szCs w:val="24"/>
        </w:rPr>
      </w:pPr>
      <w:r w:rsidRPr="00CC25C1">
        <w:rPr>
          <w:b/>
          <w:bCs/>
          <w:sz w:val="24"/>
          <w:szCs w:val="24"/>
        </w:rPr>
        <w:t>Cognition and Learning</w:t>
      </w:r>
      <w:r w:rsidRPr="00CC25C1">
        <w:rPr>
          <w:b/>
          <w:sz w:val="24"/>
          <w:szCs w:val="24"/>
        </w:rPr>
        <w:br/>
        <w:t>This may include moderate, severe or specific learning difficulties such as dyslexia, dyscalculia or other barriers affecting learning and processing.</w:t>
      </w:r>
    </w:p>
    <w:p w14:paraId="105E10E5" w14:textId="77777777" w:rsidR="00CC25C1" w:rsidRPr="00CC25C1" w:rsidRDefault="00CC25C1" w:rsidP="00CC25C1">
      <w:pPr>
        <w:rPr>
          <w:b/>
          <w:sz w:val="24"/>
          <w:szCs w:val="24"/>
        </w:rPr>
      </w:pPr>
      <w:r w:rsidRPr="00CC25C1">
        <w:rPr>
          <w:b/>
          <w:bCs/>
          <w:sz w:val="24"/>
          <w:szCs w:val="24"/>
        </w:rPr>
        <w:t>Social, Emotional and Mental Health</w:t>
      </w:r>
      <w:r w:rsidRPr="00CC25C1">
        <w:rPr>
          <w:b/>
          <w:sz w:val="24"/>
          <w:szCs w:val="24"/>
        </w:rPr>
        <w:br/>
        <w:t>Pupils may experience difficulties with emotional regulation, relationships, engagement, anxiety, behaviour, attention or other aspects of social and emotional development.</w:t>
      </w:r>
    </w:p>
    <w:p w14:paraId="03BADBA4" w14:textId="77777777" w:rsidR="00CC25C1" w:rsidRPr="00CC25C1" w:rsidRDefault="00CC25C1" w:rsidP="00CC25C1">
      <w:pPr>
        <w:rPr>
          <w:b/>
          <w:sz w:val="24"/>
          <w:szCs w:val="24"/>
        </w:rPr>
      </w:pPr>
      <w:r w:rsidRPr="00CC25C1">
        <w:rPr>
          <w:b/>
          <w:bCs/>
          <w:sz w:val="24"/>
          <w:szCs w:val="24"/>
        </w:rPr>
        <w:t>Sensory and/or Physical Needs</w:t>
      </w:r>
      <w:r w:rsidRPr="00CC25C1">
        <w:rPr>
          <w:b/>
          <w:sz w:val="24"/>
          <w:szCs w:val="24"/>
        </w:rPr>
        <w:br/>
        <w:t>This may include visual or hearing impairments, sensory processing needs, physical disabilities or medical/physical needs which affect access to education.</w:t>
      </w:r>
    </w:p>
    <w:p w14:paraId="3288C9C4" w14:textId="77777777" w:rsidR="00CC25C1" w:rsidRPr="00CC25C1" w:rsidRDefault="00CC25C1" w:rsidP="00CC25C1">
      <w:pPr>
        <w:rPr>
          <w:b/>
          <w:sz w:val="24"/>
          <w:szCs w:val="24"/>
        </w:rPr>
      </w:pPr>
      <w:r w:rsidRPr="00CC25C1">
        <w:rPr>
          <w:b/>
          <w:sz w:val="24"/>
          <w:szCs w:val="24"/>
        </w:rPr>
        <w:t>These areas are not used to label pupils. A pupil may have needs across more than one area, and their needs may change over time.</w:t>
      </w:r>
    </w:p>
    <w:p w14:paraId="44B13DF8" w14:textId="77777777" w:rsidR="00CC25C1" w:rsidRPr="00CC25C1" w:rsidRDefault="00CC25C1" w:rsidP="00CC25C1">
      <w:pPr>
        <w:rPr>
          <w:b/>
          <w:sz w:val="24"/>
          <w:szCs w:val="24"/>
        </w:rPr>
      </w:pPr>
      <w:r w:rsidRPr="00CC25C1">
        <w:rPr>
          <w:b/>
          <w:sz w:val="24"/>
          <w:szCs w:val="24"/>
        </w:rPr>
        <w:t>Northern Edge Academy will consider the individual pupil rather than relying solely upon a diagnosis or category of need.</w:t>
      </w:r>
    </w:p>
    <w:p w14:paraId="5EA31DCC" w14:textId="77777777" w:rsidR="00CC25C1" w:rsidRPr="00CC25C1" w:rsidRDefault="00CC25C1" w:rsidP="00CC25C1">
      <w:pPr>
        <w:rPr>
          <w:b/>
          <w:sz w:val="24"/>
          <w:szCs w:val="24"/>
        </w:rPr>
      </w:pPr>
      <w:r w:rsidRPr="00CC25C1">
        <w:rPr>
          <w:b/>
          <w:sz w:val="24"/>
          <w:szCs w:val="24"/>
        </w:rPr>
        <w:pict w14:anchorId="1525D009">
          <v:rect id="_x0000_i1173" style="width:0;height:1.5pt" o:hralign="center" o:hrstd="t" o:hr="t" fillcolor="#a0a0a0" stroked="f"/>
        </w:pict>
      </w:r>
    </w:p>
    <w:p w14:paraId="32BAF89F" w14:textId="77777777" w:rsidR="00CC25C1" w:rsidRPr="00CC25C1" w:rsidRDefault="00CC25C1" w:rsidP="00CC25C1">
      <w:pPr>
        <w:rPr>
          <w:b/>
          <w:bCs/>
          <w:sz w:val="24"/>
          <w:szCs w:val="24"/>
        </w:rPr>
      </w:pPr>
      <w:r w:rsidRPr="00CC25C1">
        <w:rPr>
          <w:b/>
          <w:bCs/>
          <w:sz w:val="24"/>
          <w:szCs w:val="24"/>
        </w:rPr>
        <w:t>5. SEND within Northern Edge Academy's Sport-Based Alternative Provision</w:t>
      </w:r>
    </w:p>
    <w:p w14:paraId="49E0B99D" w14:textId="77777777" w:rsidR="00CC25C1" w:rsidRPr="00CC25C1" w:rsidRDefault="00CC25C1" w:rsidP="00CC25C1">
      <w:pPr>
        <w:rPr>
          <w:b/>
          <w:sz w:val="24"/>
          <w:szCs w:val="24"/>
        </w:rPr>
      </w:pPr>
      <w:r w:rsidRPr="00CC25C1">
        <w:rPr>
          <w:b/>
          <w:sz w:val="24"/>
          <w:szCs w:val="24"/>
        </w:rPr>
        <w:t>Northern Edge Academy recognises that pupils attending Alternative Provision may have diverse and sometimes complex educational, social, emotional and additional needs.</w:t>
      </w:r>
    </w:p>
    <w:p w14:paraId="4D3D8B4F" w14:textId="77777777" w:rsidR="00CC25C1" w:rsidRPr="00CC25C1" w:rsidRDefault="00CC25C1" w:rsidP="00CC25C1">
      <w:pPr>
        <w:rPr>
          <w:b/>
          <w:sz w:val="24"/>
          <w:szCs w:val="24"/>
        </w:rPr>
      </w:pPr>
      <w:r w:rsidRPr="00CC25C1">
        <w:rPr>
          <w:b/>
          <w:sz w:val="24"/>
          <w:szCs w:val="24"/>
        </w:rPr>
        <w:t>Our sport-based approach provides an alternative environment through which pupils can re-engage with education while developing confidence, communication, resilience, emotional regulation, teamwork, social interaction and positive relationships.</w:t>
      </w:r>
    </w:p>
    <w:p w14:paraId="4D163648" w14:textId="77777777" w:rsidR="00CC25C1" w:rsidRPr="00CC25C1" w:rsidRDefault="00CC25C1" w:rsidP="00CC25C1">
      <w:pPr>
        <w:rPr>
          <w:b/>
          <w:sz w:val="24"/>
          <w:szCs w:val="24"/>
        </w:rPr>
      </w:pPr>
      <w:r w:rsidRPr="00CC25C1">
        <w:rPr>
          <w:b/>
          <w:sz w:val="24"/>
          <w:szCs w:val="24"/>
        </w:rPr>
        <w:t>Physical activity and sport can provide valuable opportunities for engagement and development; however, sporting ability is not a measure of educational need or a requirement for appropriate SEND support.</w:t>
      </w:r>
    </w:p>
    <w:p w14:paraId="682D472A" w14:textId="77777777" w:rsidR="00CC25C1" w:rsidRPr="00CC25C1" w:rsidRDefault="00CC25C1" w:rsidP="00CC25C1">
      <w:pPr>
        <w:rPr>
          <w:b/>
          <w:sz w:val="24"/>
          <w:szCs w:val="24"/>
        </w:rPr>
      </w:pPr>
      <w:r w:rsidRPr="00CC25C1">
        <w:rPr>
          <w:b/>
          <w:sz w:val="24"/>
          <w:szCs w:val="24"/>
        </w:rPr>
        <w:lastRenderedPageBreak/>
        <w:t>Pupils will not be disadvantaged because of SEND. Activities will be appropriately adapted and reasonable adjustments considered to enable pupils to participate safely and meaningfully.</w:t>
      </w:r>
    </w:p>
    <w:p w14:paraId="2C0FFC63" w14:textId="77777777" w:rsidR="00CC25C1" w:rsidRPr="00CC25C1" w:rsidRDefault="00CC25C1" w:rsidP="00CC25C1">
      <w:pPr>
        <w:rPr>
          <w:b/>
          <w:sz w:val="24"/>
          <w:szCs w:val="24"/>
        </w:rPr>
      </w:pPr>
      <w:r w:rsidRPr="00CC25C1">
        <w:rPr>
          <w:b/>
          <w:sz w:val="24"/>
          <w:szCs w:val="24"/>
        </w:rPr>
        <w:t>Northern Edge Academy recognises that behaviour may sometimes be a form of communication or an indication of an unmet need. Staff will seek to understand the underlying reasons for difficulties rather than considering behaviour in isolation.</w:t>
      </w:r>
    </w:p>
    <w:p w14:paraId="7C522B8B" w14:textId="77777777" w:rsidR="00CC25C1" w:rsidRPr="00CC25C1" w:rsidRDefault="00CC25C1" w:rsidP="00CC25C1">
      <w:pPr>
        <w:rPr>
          <w:b/>
          <w:sz w:val="24"/>
          <w:szCs w:val="24"/>
        </w:rPr>
      </w:pPr>
      <w:r w:rsidRPr="00CC25C1">
        <w:rPr>
          <w:b/>
          <w:sz w:val="24"/>
          <w:szCs w:val="24"/>
        </w:rPr>
        <w:pict w14:anchorId="66AAA4B0">
          <v:rect id="_x0000_i1174" style="width:0;height:1.5pt" o:hralign="center" o:hrstd="t" o:hr="t" fillcolor="#a0a0a0" stroked="f"/>
        </w:pict>
      </w:r>
    </w:p>
    <w:p w14:paraId="775D5B92" w14:textId="77777777" w:rsidR="00CC25C1" w:rsidRPr="00CC25C1" w:rsidRDefault="00CC25C1" w:rsidP="00CC25C1">
      <w:pPr>
        <w:rPr>
          <w:b/>
          <w:bCs/>
          <w:sz w:val="24"/>
          <w:szCs w:val="24"/>
        </w:rPr>
      </w:pPr>
      <w:r w:rsidRPr="00CC25C1">
        <w:rPr>
          <w:b/>
          <w:bCs/>
          <w:sz w:val="24"/>
          <w:szCs w:val="24"/>
        </w:rPr>
        <w:t>6. Referral and Pre-Placement Information</w:t>
      </w:r>
    </w:p>
    <w:p w14:paraId="538ED56B" w14:textId="77777777" w:rsidR="00CC25C1" w:rsidRPr="00CC25C1" w:rsidRDefault="00CC25C1" w:rsidP="00CC25C1">
      <w:pPr>
        <w:rPr>
          <w:b/>
          <w:sz w:val="24"/>
          <w:szCs w:val="24"/>
        </w:rPr>
      </w:pPr>
      <w:r w:rsidRPr="00CC25C1">
        <w:rPr>
          <w:b/>
          <w:sz w:val="24"/>
          <w:szCs w:val="24"/>
        </w:rPr>
        <w:t>Before a placement begins, Northern Edge Academy will seek sufficient information from the commissioning school, local authority or other referring body to understand the pupil's educational and support needs.</w:t>
      </w:r>
    </w:p>
    <w:p w14:paraId="299E3A92" w14:textId="77777777" w:rsidR="00CC25C1" w:rsidRPr="00CC25C1" w:rsidRDefault="00CC25C1" w:rsidP="00CC25C1">
      <w:pPr>
        <w:rPr>
          <w:b/>
          <w:sz w:val="24"/>
          <w:szCs w:val="24"/>
        </w:rPr>
      </w:pPr>
      <w:r w:rsidRPr="00CC25C1">
        <w:rPr>
          <w:b/>
          <w:sz w:val="24"/>
          <w:szCs w:val="24"/>
        </w:rPr>
        <w:t>Where applicable, information requested may include:</w:t>
      </w:r>
    </w:p>
    <w:p w14:paraId="3639BE91" w14:textId="77777777" w:rsidR="00CC25C1" w:rsidRPr="00CC25C1" w:rsidRDefault="00CC25C1" w:rsidP="00CC25C1">
      <w:pPr>
        <w:numPr>
          <w:ilvl w:val="0"/>
          <w:numId w:val="7"/>
        </w:numPr>
        <w:rPr>
          <w:b/>
          <w:sz w:val="24"/>
          <w:szCs w:val="24"/>
        </w:rPr>
      </w:pPr>
      <w:r w:rsidRPr="00CC25C1">
        <w:rPr>
          <w:b/>
          <w:sz w:val="24"/>
          <w:szCs w:val="24"/>
        </w:rPr>
        <w:t>Education, Health and Care Plan (EHCP)</w:t>
      </w:r>
    </w:p>
    <w:p w14:paraId="60509E1C" w14:textId="77777777" w:rsidR="00CC25C1" w:rsidRPr="00CC25C1" w:rsidRDefault="00CC25C1" w:rsidP="00CC25C1">
      <w:pPr>
        <w:numPr>
          <w:ilvl w:val="0"/>
          <w:numId w:val="7"/>
        </w:numPr>
        <w:rPr>
          <w:b/>
          <w:sz w:val="24"/>
          <w:szCs w:val="24"/>
        </w:rPr>
      </w:pPr>
      <w:r w:rsidRPr="00CC25C1">
        <w:rPr>
          <w:b/>
          <w:sz w:val="24"/>
          <w:szCs w:val="24"/>
        </w:rPr>
        <w:t>SEND Support Plan</w:t>
      </w:r>
    </w:p>
    <w:p w14:paraId="0FCE856C" w14:textId="77777777" w:rsidR="00CC25C1" w:rsidRPr="00CC25C1" w:rsidRDefault="00CC25C1" w:rsidP="00CC25C1">
      <w:pPr>
        <w:numPr>
          <w:ilvl w:val="0"/>
          <w:numId w:val="7"/>
        </w:numPr>
        <w:rPr>
          <w:b/>
          <w:sz w:val="24"/>
          <w:szCs w:val="24"/>
        </w:rPr>
      </w:pPr>
      <w:r w:rsidRPr="00CC25C1">
        <w:rPr>
          <w:b/>
          <w:sz w:val="24"/>
          <w:szCs w:val="24"/>
        </w:rPr>
        <w:t>Current attainment and educational information</w:t>
      </w:r>
    </w:p>
    <w:p w14:paraId="00E12D45" w14:textId="77777777" w:rsidR="00CC25C1" w:rsidRPr="00CC25C1" w:rsidRDefault="00CC25C1" w:rsidP="00CC25C1">
      <w:pPr>
        <w:numPr>
          <w:ilvl w:val="0"/>
          <w:numId w:val="7"/>
        </w:numPr>
        <w:rPr>
          <w:b/>
          <w:sz w:val="24"/>
          <w:szCs w:val="24"/>
        </w:rPr>
      </w:pPr>
      <w:r w:rsidRPr="00CC25C1">
        <w:rPr>
          <w:b/>
          <w:sz w:val="24"/>
          <w:szCs w:val="24"/>
        </w:rPr>
        <w:t>Individual support or learning plans</w:t>
      </w:r>
    </w:p>
    <w:p w14:paraId="599269E9" w14:textId="77777777" w:rsidR="00CC25C1" w:rsidRPr="00CC25C1" w:rsidRDefault="00CC25C1" w:rsidP="00CC25C1">
      <w:pPr>
        <w:numPr>
          <w:ilvl w:val="0"/>
          <w:numId w:val="7"/>
        </w:numPr>
        <w:rPr>
          <w:b/>
          <w:sz w:val="24"/>
          <w:szCs w:val="24"/>
        </w:rPr>
      </w:pPr>
      <w:r w:rsidRPr="00CC25C1">
        <w:rPr>
          <w:b/>
          <w:sz w:val="24"/>
          <w:szCs w:val="24"/>
        </w:rPr>
        <w:t>Risk assessments</w:t>
      </w:r>
    </w:p>
    <w:p w14:paraId="60F5F22D" w14:textId="77777777" w:rsidR="00CC25C1" w:rsidRPr="00CC25C1" w:rsidRDefault="00CC25C1" w:rsidP="00CC25C1">
      <w:pPr>
        <w:numPr>
          <w:ilvl w:val="0"/>
          <w:numId w:val="7"/>
        </w:numPr>
        <w:rPr>
          <w:b/>
          <w:sz w:val="24"/>
          <w:szCs w:val="24"/>
        </w:rPr>
      </w:pPr>
      <w:r w:rsidRPr="00CC25C1">
        <w:rPr>
          <w:b/>
          <w:sz w:val="24"/>
          <w:szCs w:val="24"/>
        </w:rPr>
        <w:t>Behaviour and support plans</w:t>
      </w:r>
    </w:p>
    <w:p w14:paraId="5658882E" w14:textId="77777777" w:rsidR="00CC25C1" w:rsidRPr="00CC25C1" w:rsidRDefault="00CC25C1" w:rsidP="00CC25C1">
      <w:pPr>
        <w:numPr>
          <w:ilvl w:val="0"/>
          <w:numId w:val="7"/>
        </w:numPr>
        <w:rPr>
          <w:b/>
          <w:sz w:val="24"/>
          <w:szCs w:val="24"/>
        </w:rPr>
      </w:pPr>
      <w:r w:rsidRPr="00CC25C1">
        <w:rPr>
          <w:b/>
          <w:sz w:val="24"/>
          <w:szCs w:val="24"/>
        </w:rPr>
        <w:t>Safeguarding information</w:t>
      </w:r>
    </w:p>
    <w:p w14:paraId="1D6D32C4" w14:textId="77777777" w:rsidR="00CC25C1" w:rsidRPr="00CC25C1" w:rsidRDefault="00CC25C1" w:rsidP="00CC25C1">
      <w:pPr>
        <w:numPr>
          <w:ilvl w:val="0"/>
          <w:numId w:val="7"/>
        </w:numPr>
        <w:rPr>
          <w:b/>
          <w:sz w:val="24"/>
          <w:szCs w:val="24"/>
        </w:rPr>
      </w:pPr>
      <w:r w:rsidRPr="00CC25C1">
        <w:rPr>
          <w:b/>
          <w:sz w:val="24"/>
          <w:szCs w:val="24"/>
        </w:rPr>
        <w:t>Medical information</w:t>
      </w:r>
    </w:p>
    <w:p w14:paraId="01414BD2" w14:textId="77777777" w:rsidR="00CC25C1" w:rsidRPr="00CC25C1" w:rsidRDefault="00CC25C1" w:rsidP="00CC25C1">
      <w:pPr>
        <w:numPr>
          <w:ilvl w:val="0"/>
          <w:numId w:val="7"/>
        </w:numPr>
        <w:rPr>
          <w:b/>
          <w:sz w:val="24"/>
          <w:szCs w:val="24"/>
        </w:rPr>
      </w:pPr>
      <w:r w:rsidRPr="00CC25C1">
        <w:rPr>
          <w:b/>
          <w:sz w:val="24"/>
          <w:szCs w:val="24"/>
        </w:rPr>
        <w:t>Communication needs</w:t>
      </w:r>
    </w:p>
    <w:p w14:paraId="410656C2" w14:textId="77777777" w:rsidR="00CC25C1" w:rsidRPr="00CC25C1" w:rsidRDefault="00CC25C1" w:rsidP="00CC25C1">
      <w:pPr>
        <w:numPr>
          <w:ilvl w:val="0"/>
          <w:numId w:val="7"/>
        </w:numPr>
        <w:rPr>
          <w:b/>
          <w:sz w:val="24"/>
          <w:szCs w:val="24"/>
        </w:rPr>
      </w:pPr>
      <w:r w:rsidRPr="00CC25C1">
        <w:rPr>
          <w:b/>
          <w:sz w:val="24"/>
          <w:szCs w:val="24"/>
        </w:rPr>
        <w:t>Sensory or physical needs</w:t>
      </w:r>
    </w:p>
    <w:p w14:paraId="2B3B3568" w14:textId="77777777" w:rsidR="00CC25C1" w:rsidRPr="00CC25C1" w:rsidRDefault="00CC25C1" w:rsidP="00CC25C1">
      <w:pPr>
        <w:numPr>
          <w:ilvl w:val="0"/>
          <w:numId w:val="7"/>
        </w:numPr>
        <w:rPr>
          <w:b/>
          <w:sz w:val="24"/>
          <w:szCs w:val="24"/>
        </w:rPr>
      </w:pPr>
      <w:r w:rsidRPr="00CC25C1">
        <w:rPr>
          <w:b/>
          <w:sz w:val="24"/>
          <w:szCs w:val="24"/>
        </w:rPr>
        <w:t>Known triggers and strategies</w:t>
      </w:r>
    </w:p>
    <w:p w14:paraId="197CAF6D" w14:textId="77777777" w:rsidR="00CC25C1" w:rsidRPr="00CC25C1" w:rsidRDefault="00CC25C1" w:rsidP="00CC25C1">
      <w:pPr>
        <w:numPr>
          <w:ilvl w:val="0"/>
          <w:numId w:val="7"/>
        </w:numPr>
        <w:rPr>
          <w:b/>
          <w:sz w:val="24"/>
          <w:szCs w:val="24"/>
        </w:rPr>
      </w:pPr>
      <w:r w:rsidRPr="00CC25C1">
        <w:rPr>
          <w:b/>
          <w:sz w:val="24"/>
          <w:szCs w:val="24"/>
        </w:rPr>
        <w:t>Reasonable adjustments currently in place</w:t>
      </w:r>
    </w:p>
    <w:p w14:paraId="5F629780" w14:textId="77777777" w:rsidR="00CC25C1" w:rsidRPr="00CC25C1" w:rsidRDefault="00CC25C1" w:rsidP="00CC25C1">
      <w:pPr>
        <w:numPr>
          <w:ilvl w:val="0"/>
          <w:numId w:val="7"/>
        </w:numPr>
        <w:rPr>
          <w:b/>
          <w:sz w:val="24"/>
          <w:szCs w:val="24"/>
        </w:rPr>
      </w:pPr>
      <w:r w:rsidRPr="00CC25C1">
        <w:rPr>
          <w:b/>
          <w:sz w:val="24"/>
          <w:szCs w:val="24"/>
        </w:rPr>
        <w:t>Attendance information</w:t>
      </w:r>
    </w:p>
    <w:p w14:paraId="645AFE76" w14:textId="77777777" w:rsidR="00CC25C1" w:rsidRPr="00CC25C1" w:rsidRDefault="00CC25C1" w:rsidP="00CC25C1">
      <w:pPr>
        <w:numPr>
          <w:ilvl w:val="0"/>
          <w:numId w:val="7"/>
        </w:numPr>
        <w:rPr>
          <w:b/>
          <w:sz w:val="24"/>
          <w:szCs w:val="24"/>
        </w:rPr>
      </w:pPr>
      <w:r w:rsidRPr="00CC25C1">
        <w:rPr>
          <w:b/>
          <w:sz w:val="24"/>
          <w:szCs w:val="24"/>
        </w:rPr>
        <w:t>Relevant professional reports</w:t>
      </w:r>
    </w:p>
    <w:p w14:paraId="11E0E377" w14:textId="77777777" w:rsidR="00CC25C1" w:rsidRPr="00CC25C1" w:rsidRDefault="00CC25C1" w:rsidP="00CC25C1">
      <w:pPr>
        <w:numPr>
          <w:ilvl w:val="0"/>
          <w:numId w:val="7"/>
        </w:numPr>
        <w:rPr>
          <w:b/>
          <w:sz w:val="24"/>
          <w:szCs w:val="24"/>
        </w:rPr>
      </w:pPr>
      <w:r w:rsidRPr="00CC25C1">
        <w:rPr>
          <w:b/>
          <w:sz w:val="24"/>
          <w:szCs w:val="24"/>
        </w:rPr>
        <w:t>Strategies known to support the pupil effectively</w:t>
      </w:r>
    </w:p>
    <w:p w14:paraId="7B830399" w14:textId="77777777" w:rsidR="00CC25C1" w:rsidRPr="00CC25C1" w:rsidRDefault="00CC25C1" w:rsidP="00CC25C1">
      <w:pPr>
        <w:numPr>
          <w:ilvl w:val="0"/>
          <w:numId w:val="7"/>
        </w:numPr>
        <w:rPr>
          <w:b/>
          <w:sz w:val="24"/>
          <w:szCs w:val="24"/>
        </w:rPr>
      </w:pPr>
      <w:r w:rsidRPr="00CC25C1">
        <w:rPr>
          <w:b/>
          <w:sz w:val="24"/>
          <w:szCs w:val="24"/>
        </w:rPr>
        <w:t>Intended outcomes and objectives for the placement</w:t>
      </w:r>
    </w:p>
    <w:p w14:paraId="6C2E0DB3" w14:textId="77777777" w:rsidR="00CC25C1" w:rsidRPr="00CC25C1" w:rsidRDefault="00CC25C1" w:rsidP="00CC25C1">
      <w:pPr>
        <w:rPr>
          <w:b/>
          <w:sz w:val="24"/>
          <w:szCs w:val="24"/>
        </w:rPr>
      </w:pPr>
      <w:r w:rsidRPr="00CC25C1">
        <w:rPr>
          <w:b/>
          <w:sz w:val="24"/>
          <w:szCs w:val="24"/>
        </w:rPr>
        <w:t>Northern Edge Academy will consider whether the provision can safely and appropriately meet the pupil's identified needs before confirming a placement.</w:t>
      </w:r>
    </w:p>
    <w:p w14:paraId="3DD07574" w14:textId="77777777" w:rsidR="00CC25C1" w:rsidRPr="00CC25C1" w:rsidRDefault="00CC25C1" w:rsidP="00CC25C1">
      <w:pPr>
        <w:rPr>
          <w:b/>
          <w:sz w:val="24"/>
          <w:szCs w:val="24"/>
        </w:rPr>
      </w:pPr>
      <w:r w:rsidRPr="00CC25C1">
        <w:rPr>
          <w:b/>
          <w:sz w:val="24"/>
          <w:szCs w:val="24"/>
        </w:rPr>
        <w:lastRenderedPageBreak/>
        <w:t>Where additional information is required to make this assessment, Northern Edge Academy will seek clarification from the commissioning school, local authority or relevant professional.</w:t>
      </w:r>
    </w:p>
    <w:p w14:paraId="0136AC80" w14:textId="77777777" w:rsidR="00CC25C1" w:rsidRPr="00CC25C1" w:rsidRDefault="00CC25C1" w:rsidP="00CC25C1">
      <w:pPr>
        <w:rPr>
          <w:b/>
          <w:sz w:val="24"/>
          <w:szCs w:val="24"/>
        </w:rPr>
      </w:pPr>
      <w:r w:rsidRPr="00CC25C1">
        <w:rPr>
          <w:b/>
          <w:sz w:val="24"/>
          <w:szCs w:val="24"/>
        </w:rPr>
        <w:pict w14:anchorId="3B7CCF5A">
          <v:rect id="_x0000_i1175" style="width:0;height:1.5pt" o:hralign="center" o:hrstd="t" o:hr="t" fillcolor="#a0a0a0" stroked="f"/>
        </w:pict>
      </w:r>
    </w:p>
    <w:p w14:paraId="2984574F" w14:textId="77777777" w:rsidR="00CC25C1" w:rsidRPr="00CC25C1" w:rsidRDefault="00CC25C1" w:rsidP="00CC25C1">
      <w:pPr>
        <w:rPr>
          <w:b/>
          <w:bCs/>
          <w:sz w:val="24"/>
          <w:szCs w:val="24"/>
        </w:rPr>
      </w:pPr>
      <w:r w:rsidRPr="00CC25C1">
        <w:rPr>
          <w:b/>
          <w:bCs/>
          <w:sz w:val="24"/>
          <w:szCs w:val="24"/>
        </w:rPr>
        <w:t>7. Identification and Assessment of SEND</w:t>
      </w:r>
    </w:p>
    <w:p w14:paraId="55163D01" w14:textId="77777777" w:rsidR="00CC25C1" w:rsidRPr="00CC25C1" w:rsidRDefault="00CC25C1" w:rsidP="00CC25C1">
      <w:pPr>
        <w:rPr>
          <w:b/>
          <w:sz w:val="24"/>
          <w:szCs w:val="24"/>
        </w:rPr>
      </w:pPr>
      <w:r w:rsidRPr="00CC25C1">
        <w:rPr>
          <w:b/>
          <w:sz w:val="24"/>
          <w:szCs w:val="24"/>
        </w:rPr>
        <w:t>Northern Edge Academy recognises the importance of early identification of additional or changing needs.</w:t>
      </w:r>
    </w:p>
    <w:p w14:paraId="512F2365" w14:textId="77777777" w:rsidR="00CC25C1" w:rsidRPr="00CC25C1" w:rsidRDefault="00CC25C1" w:rsidP="00CC25C1">
      <w:pPr>
        <w:rPr>
          <w:b/>
          <w:sz w:val="24"/>
          <w:szCs w:val="24"/>
        </w:rPr>
      </w:pPr>
      <w:r w:rsidRPr="00CC25C1">
        <w:rPr>
          <w:b/>
          <w:sz w:val="24"/>
          <w:szCs w:val="24"/>
        </w:rPr>
        <w:t>Our identification and assessment processes may include:</w:t>
      </w:r>
    </w:p>
    <w:p w14:paraId="186DBB8D" w14:textId="77777777" w:rsidR="00CC25C1" w:rsidRPr="00CC25C1" w:rsidRDefault="00CC25C1" w:rsidP="00CC25C1">
      <w:pPr>
        <w:numPr>
          <w:ilvl w:val="0"/>
          <w:numId w:val="8"/>
        </w:numPr>
        <w:rPr>
          <w:b/>
          <w:sz w:val="24"/>
          <w:szCs w:val="24"/>
        </w:rPr>
      </w:pPr>
      <w:r w:rsidRPr="00CC25C1">
        <w:rPr>
          <w:b/>
          <w:sz w:val="24"/>
          <w:szCs w:val="24"/>
        </w:rPr>
        <w:t>Reviewing information supplied as part of the referral process</w:t>
      </w:r>
    </w:p>
    <w:p w14:paraId="44C0CC3E" w14:textId="77777777" w:rsidR="00CC25C1" w:rsidRPr="00CC25C1" w:rsidRDefault="00CC25C1" w:rsidP="00CC25C1">
      <w:pPr>
        <w:numPr>
          <w:ilvl w:val="0"/>
          <w:numId w:val="8"/>
        </w:numPr>
        <w:rPr>
          <w:b/>
          <w:sz w:val="24"/>
          <w:szCs w:val="24"/>
        </w:rPr>
      </w:pPr>
      <w:r w:rsidRPr="00CC25C1">
        <w:rPr>
          <w:b/>
          <w:sz w:val="24"/>
          <w:szCs w:val="24"/>
        </w:rPr>
        <w:t>Reviewing progress and attainment</w:t>
      </w:r>
    </w:p>
    <w:p w14:paraId="33682CF5" w14:textId="77777777" w:rsidR="00CC25C1" w:rsidRPr="00CC25C1" w:rsidRDefault="00CC25C1" w:rsidP="00CC25C1">
      <w:pPr>
        <w:numPr>
          <w:ilvl w:val="0"/>
          <w:numId w:val="8"/>
        </w:numPr>
        <w:rPr>
          <w:b/>
          <w:sz w:val="24"/>
          <w:szCs w:val="24"/>
        </w:rPr>
      </w:pPr>
      <w:r w:rsidRPr="00CC25C1">
        <w:rPr>
          <w:b/>
          <w:sz w:val="24"/>
          <w:szCs w:val="24"/>
        </w:rPr>
        <w:t>Teacher and staff observations</w:t>
      </w:r>
    </w:p>
    <w:p w14:paraId="3E9182F4" w14:textId="77777777" w:rsidR="00CC25C1" w:rsidRPr="00CC25C1" w:rsidRDefault="00CC25C1" w:rsidP="00CC25C1">
      <w:pPr>
        <w:numPr>
          <w:ilvl w:val="0"/>
          <w:numId w:val="8"/>
        </w:numPr>
        <w:rPr>
          <w:b/>
          <w:sz w:val="24"/>
          <w:szCs w:val="24"/>
        </w:rPr>
      </w:pPr>
      <w:r w:rsidRPr="00CC25C1">
        <w:rPr>
          <w:b/>
          <w:sz w:val="24"/>
          <w:szCs w:val="24"/>
        </w:rPr>
        <w:t>Formative and other appropriate assessments</w:t>
      </w:r>
    </w:p>
    <w:p w14:paraId="6F599D36" w14:textId="77777777" w:rsidR="00CC25C1" w:rsidRPr="00CC25C1" w:rsidRDefault="00CC25C1" w:rsidP="00CC25C1">
      <w:pPr>
        <w:numPr>
          <w:ilvl w:val="0"/>
          <w:numId w:val="8"/>
        </w:numPr>
        <w:rPr>
          <w:b/>
          <w:sz w:val="24"/>
          <w:szCs w:val="24"/>
        </w:rPr>
      </w:pPr>
      <w:r w:rsidRPr="00CC25C1">
        <w:rPr>
          <w:b/>
          <w:sz w:val="24"/>
          <w:szCs w:val="24"/>
        </w:rPr>
        <w:t>Monitoring engagement and participation</w:t>
      </w:r>
    </w:p>
    <w:p w14:paraId="5BF100E6" w14:textId="77777777" w:rsidR="00CC25C1" w:rsidRPr="00CC25C1" w:rsidRDefault="00CC25C1" w:rsidP="00CC25C1">
      <w:pPr>
        <w:numPr>
          <w:ilvl w:val="0"/>
          <w:numId w:val="8"/>
        </w:numPr>
        <w:rPr>
          <w:b/>
          <w:sz w:val="24"/>
          <w:szCs w:val="24"/>
        </w:rPr>
      </w:pPr>
      <w:r w:rsidRPr="00CC25C1">
        <w:rPr>
          <w:b/>
          <w:sz w:val="24"/>
          <w:szCs w:val="24"/>
        </w:rPr>
        <w:t>Observation of communication and social interaction</w:t>
      </w:r>
    </w:p>
    <w:p w14:paraId="47BC6121" w14:textId="77777777" w:rsidR="00CC25C1" w:rsidRPr="00CC25C1" w:rsidRDefault="00CC25C1" w:rsidP="00CC25C1">
      <w:pPr>
        <w:numPr>
          <w:ilvl w:val="0"/>
          <w:numId w:val="8"/>
        </w:numPr>
        <w:rPr>
          <w:b/>
          <w:sz w:val="24"/>
          <w:szCs w:val="24"/>
        </w:rPr>
      </w:pPr>
      <w:r w:rsidRPr="00CC25C1">
        <w:rPr>
          <w:b/>
          <w:sz w:val="24"/>
          <w:szCs w:val="24"/>
        </w:rPr>
        <w:t>Monitoring social and emotional development</w:t>
      </w:r>
    </w:p>
    <w:p w14:paraId="20E70635" w14:textId="77777777" w:rsidR="00CC25C1" w:rsidRPr="00CC25C1" w:rsidRDefault="00CC25C1" w:rsidP="00CC25C1">
      <w:pPr>
        <w:numPr>
          <w:ilvl w:val="0"/>
          <w:numId w:val="8"/>
        </w:numPr>
        <w:rPr>
          <w:b/>
          <w:sz w:val="24"/>
          <w:szCs w:val="24"/>
        </w:rPr>
      </w:pPr>
      <w:r w:rsidRPr="00CC25C1">
        <w:rPr>
          <w:b/>
          <w:sz w:val="24"/>
          <w:szCs w:val="24"/>
        </w:rPr>
        <w:t>Discussion with the pupil</w:t>
      </w:r>
    </w:p>
    <w:p w14:paraId="59E5E336" w14:textId="77777777" w:rsidR="00CC25C1" w:rsidRPr="00CC25C1" w:rsidRDefault="00CC25C1" w:rsidP="00CC25C1">
      <w:pPr>
        <w:numPr>
          <w:ilvl w:val="0"/>
          <w:numId w:val="8"/>
        </w:numPr>
        <w:rPr>
          <w:b/>
          <w:sz w:val="24"/>
          <w:szCs w:val="24"/>
        </w:rPr>
      </w:pPr>
      <w:r w:rsidRPr="00CC25C1">
        <w:rPr>
          <w:b/>
          <w:sz w:val="24"/>
          <w:szCs w:val="24"/>
        </w:rPr>
        <w:t>Consultation with parents/carers</w:t>
      </w:r>
    </w:p>
    <w:p w14:paraId="634A8527" w14:textId="77777777" w:rsidR="00CC25C1" w:rsidRPr="00CC25C1" w:rsidRDefault="00CC25C1" w:rsidP="00CC25C1">
      <w:pPr>
        <w:numPr>
          <w:ilvl w:val="0"/>
          <w:numId w:val="8"/>
        </w:numPr>
        <w:rPr>
          <w:b/>
          <w:sz w:val="24"/>
          <w:szCs w:val="24"/>
        </w:rPr>
      </w:pPr>
      <w:r w:rsidRPr="00CC25C1">
        <w:rPr>
          <w:b/>
          <w:sz w:val="24"/>
          <w:szCs w:val="24"/>
        </w:rPr>
        <w:t>Communication with the commissioning school SENCO</w:t>
      </w:r>
    </w:p>
    <w:p w14:paraId="3CE310A5" w14:textId="77777777" w:rsidR="00CC25C1" w:rsidRPr="00CC25C1" w:rsidRDefault="00CC25C1" w:rsidP="00CC25C1">
      <w:pPr>
        <w:numPr>
          <w:ilvl w:val="0"/>
          <w:numId w:val="8"/>
        </w:numPr>
        <w:rPr>
          <w:b/>
          <w:sz w:val="24"/>
          <w:szCs w:val="24"/>
        </w:rPr>
      </w:pPr>
      <w:r w:rsidRPr="00CC25C1">
        <w:rPr>
          <w:b/>
          <w:sz w:val="24"/>
          <w:szCs w:val="24"/>
        </w:rPr>
        <w:t>Consultation with local authority professionals or other external agencies where appropriate</w:t>
      </w:r>
    </w:p>
    <w:p w14:paraId="6E025DDC" w14:textId="77777777" w:rsidR="00CC25C1" w:rsidRPr="00CC25C1" w:rsidRDefault="00CC25C1" w:rsidP="00CC25C1">
      <w:pPr>
        <w:rPr>
          <w:b/>
          <w:sz w:val="24"/>
          <w:szCs w:val="24"/>
        </w:rPr>
      </w:pPr>
      <w:r w:rsidRPr="00CC25C1">
        <w:rPr>
          <w:b/>
          <w:sz w:val="24"/>
          <w:szCs w:val="24"/>
        </w:rPr>
        <w:t>Where staff identify a potential unmet or emerging SEND need, concerns will be recorded and communicated appropriately to the commissioning school, SENCO and/or local authority.</w:t>
      </w:r>
    </w:p>
    <w:p w14:paraId="6BD7AB8B" w14:textId="77777777" w:rsidR="00CC25C1" w:rsidRPr="00CC25C1" w:rsidRDefault="00CC25C1" w:rsidP="00CC25C1">
      <w:pPr>
        <w:rPr>
          <w:b/>
          <w:sz w:val="24"/>
          <w:szCs w:val="24"/>
        </w:rPr>
      </w:pPr>
      <w:r w:rsidRPr="00CC25C1">
        <w:rPr>
          <w:b/>
          <w:sz w:val="24"/>
          <w:szCs w:val="24"/>
        </w:rPr>
        <w:t>Northern Edge Academy will contribute evidence and professional observations to support further assessment where required.</w:t>
      </w:r>
    </w:p>
    <w:p w14:paraId="4BDCDF9E" w14:textId="77777777" w:rsidR="00CC25C1" w:rsidRPr="00CC25C1" w:rsidRDefault="00CC25C1" w:rsidP="00CC25C1">
      <w:pPr>
        <w:rPr>
          <w:b/>
          <w:sz w:val="24"/>
          <w:szCs w:val="24"/>
        </w:rPr>
      </w:pPr>
      <w:r w:rsidRPr="00CC25C1">
        <w:rPr>
          <w:b/>
          <w:sz w:val="24"/>
          <w:szCs w:val="24"/>
        </w:rPr>
        <w:t>Formal assessment, diagnosis or statutory assessment will remain the responsibility of the appropriately qualified professionals and relevant statutory bodies.</w:t>
      </w:r>
    </w:p>
    <w:p w14:paraId="737B8E6E" w14:textId="77777777" w:rsidR="00CC25C1" w:rsidRPr="00CC25C1" w:rsidRDefault="00CC25C1" w:rsidP="00CC25C1">
      <w:pPr>
        <w:rPr>
          <w:b/>
          <w:sz w:val="24"/>
          <w:szCs w:val="24"/>
        </w:rPr>
      </w:pPr>
      <w:r w:rsidRPr="00CC25C1">
        <w:rPr>
          <w:b/>
          <w:sz w:val="24"/>
          <w:szCs w:val="24"/>
        </w:rPr>
        <w:pict w14:anchorId="3E2B7A40">
          <v:rect id="_x0000_i1176" style="width:0;height:1.5pt" o:hralign="center" o:hrstd="t" o:hr="t" fillcolor="#a0a0a0" stroked="f"/>
        </w:pict>
      </w:r>
    </w:p>
    <w:p w14:paraId="66141096" w14:textId="77777777" w:rsidR="00CC25C1" w:rsidRPr="00CC25C1" w:rsidRDefault="00CC25C1" w:rsidP="00CC25C1">
      <w:pPr>
        <w:rPr>
          <w:b/>
          <w:bCs/>
          <w:sz w:val="24"/>
          <w:szCs w:val="24"/>
        </w:rPr>
      </w:pPr>
      <w:r w:rsidRPr="00CC25C1">
        <w:rPr>
          <w:b/>
          <w:bCs/>
          <w:sz w:val="24"/>
          <w:szCs w:val="24"/>
        </w:rPr>
        <w:t>8. Graduated Approach – Assess, Plan, Do, Review</w:t>
      </w:r>
    </w:p>
    <w:p w14:paraId="2ACD49CC" w14:textId="77777777" w:rsidR="00CC25C1" w:rsidRPr="00CC25C1" w:rsidRDefault="00CC25C1" w:rsidP="00CC25C1">
      <w:pPr>
        <w:rPr>
          <w:b/>
          <w:sz w:val="24"/>
          <w:szCs w:val="24"/>
        </w:rPr>
      </w:pPr>
      <w:r w:rsidRPr="00CC25C1">
        <w:rPr>
          <w:b/>
          <w:sz w:val="24"/>
          <w:szCs w:val="24"/>
        </w:rPr>
        <w:t xml:space="preserve">Northern Edge Academy will contribute to and, where appropriate, implement a graduated approach to SEND support based upon the </w:t>
      </w:r>
      <w:r w:rsidRPr="00CC25C1">
        <w:rPr>
          <w:b/>
          <w:bCs/>
          <w:sz w:val="24"/>
          <w:szCs w:val="24"/>
        </w:rPr>
        <w:t>Assess, Plan, Do, Review</w:t>
      </w:r>
      <w:r w:rsidRPr="00CC25C1">
        <w:rPr>
          <w:b/>
          <w:sz w:val="24"/>
          <w:szCs w:val="24"/>
        </w:rPr>
        <w:t xml:space="preserve"> cycle.</w:t>
      </w:r>
    </w:p>
    <w:p w14:paraId="2094E1E4" w14:textId="77777777" w:rsidR="00CC25C1" w:rsidRPr="00CC25C1" w:rsidRDefault="00CC25C1" w:rsidP="00CC25C1">
      <w:pPr>
        <w:rPr>
          <w:b/>
          <w:bCs/>
          <w:sz w:val="24"/>
          <w:szCs w:val="24"/>
        </w:rPr>
      </w:pPr>
      <w:r w:rsidRPr="00CC25C1">
        <w:rPr>
          <w:b/>
          <w:bCs/>
          <w:sz w:val="24"/>
          <w:szCs w:val="24"/>
        </w:rPr>
        <w:t>Assess</w:t>
      </w:r>
    </w:p>
    <w:p w14:paraId="0AAAA5F2" w14:textId="77777777" w:rsidR="00CC25C1" w:rsidRPr="00CC25C1" w:rsidRDefault="00CC25C1" w:rsidP="00CC25C1">
      <w:pPr>
        <w:rPr>
          <w:b/>
          <w:sz w:val="24"/>
          <w:szCs w:val="24"/>
        </w:rPr>
      </w:pPr>
      <w:r w:rsidRPr="00CC25C1">
        <w:rPr>
          <w:b/>
          <w:sz w:val="24"/>
          <w:szCs w:val="24"/>
        </w:rPr>
        <w:lastRenderedPageBreak/>
        <w:t>Staff will consider the pupil's needs, strengths, progress, engagement and barriers to learning using available information, observations and assessment.</w:t>
      </w:r>
    </w:p>
    <w:p w14:paraId="4FACFEA5" w14:textId="77777777" w:rsidR="00CC25C1" w:rsidRPr="00CC25C1" w:rsidRDefault="00CC25C1" w:rsidP="00CC25C1">
      <w:pPr>
        <w:rPr>
          <w:b/>
          <w:bCs/>
          <w:sz w:val="24"/>
          <w:szCs w:val="24"/>
        </w:rPr>
      </w:pPr>
      <w:r w:rsidRPr="00CC25C1">
        <w:rPr>
          <w:b/>
          <w:bCs/>
          <w:sz w:val="24"/>
          <w:szCs w:val="24"/>
        </w:rPr>
        <w:t>Plan</w:t>
      </w:r>
    </w:p>
    <w:p w14:paraId="3AB1CF97" w14:textId="77777777" w:rsidR="00CC25C1" w:rsidRPr="00CC25C1" w:rsidRDefault="00CC25C1" w:rsidP="00CC25C1">
      <w:pPr>
        <w:rPr>
          <w:b/>
          <w:sz w:val="24"/>
          <w:szCs w:val="24"/>
        </w:rPr>
      </w:pPr>
      <w:r w:rsidRPr="00CC25C1">
        <w:rPr>
          <w:b/>
          <w:sz w:val="24"/>
          <w:szCs w:val="24"/>
        </w:rPr>
        <w:t>Appropriate outcomes, strategies, interventions and reasonable adjustments will be agreed, where appropriate, in partnership with the pupil, commissioning school, SENCO, parents/carers, local authority and other professionals.</w:t>
      </w:r>
    </w:p>
    <w:p w14:paraId="5275B0EA" w14:textId="77777777" w:rsidR="00CC25C1" w:rsidRPr="00CC25C1" w:rsidRDefault="00CC25C1" w:rsidP="00CC25C1">
      <w:pPr>
        <w:rPr>
          <w:b/>
          <w:bCs/>
          <w:sz w:val="24"/>
          <w:szCs w:val="24"/>
        </w:rPr>
      </w:pPr>
      <w:r w:rsidRPr="00CC25C1">
        <w:rPr>
          <w:b/>
          <w:bCs/>
          <w:sz w:val="24"/>
          <w:szCs w:val="24"/>
        </w:rPr>
        <w:t>Do</w:t>
      </w:r>
    </w:p>
    <w:p w14:paraId="0810F1C7" w14:textId="77777777" w:rsidR="00CC25C1" w:rsidRPr="00CC25C1" w:rsidRDefault="00CC25C1" w:rsidP="00CC25C1">
      <w:pPr>
        <w:rPr>
          <w:b/>
          <w:sz w:val="24"/>
          <w:szCs w:val="24"/>
        </w:rPr>
      </w:pPr>
      <w:r w:rsidRPr="00CC25C1">
        <w:rPr>
          <w:b/>
          <w:sz w:val="24"/>
          <w:szCs w:val="24"/>
        </w:rPr>
        <w:t>Northern Edge Academy staff will implement the agreed strategies and support within the pupil's placement.</w:t>
      </w:r>
    </w:p>
    <w:p w14:paraId="0D1820EF" w14:textId="77777777" w:rsidR="00CC25C1" w:rsidRPr="00CC25C1" w:rsidRDefault="00CC25C1" w:rsidP="00CC25C1">
      <w:pPr>
        <w:rPr>
          <w:b/>
          <w:bCs/>
          <w:sz w:val="24"/>
          <w:szCs w:val="24"/>
        </w:rPr>
      </w:pPr>
      <w:r w:rsidRPr="00CC25C1">
        <w:rPr>
          <w:b/>
          <w:bCs/>
          <w:sz w:val="24"/>
          <w:szCs w:val="24"/>
        </w:rPr>
        <w:t>Review</w:t>
      </w:r>
    </w:p>
    <w:p w14:paraId="71B428CB" w14:textId="77777777" w:rsidR="00CC25C1" w:rsidRPr="00CC25C1" w:rsidRDefault="00CC25C1" w:rsidP="00CC25C1">
      <w:pPr>
        <w:rPr>
          <w:b/>
          <w:sz w:val="24"/>
          <w:szCs w:val="24"/>
        </w:rPr>
      </w:pPr>
      <w:r w:rsidRPr="00CC25C1">
        <w:rPr>
          <w:b/>
          <w:sz w:val="24"/>
          <w:szCs w:val="24"/>
        </w:rPr>
        <w:t>The effectiveness of support will be regularly reviewed. Progress, engagement and emerging concerns will be shared with the relevant commissioning body and adjustments made where necessary.</w:t>
      </w:r>
    </w:p>
    <w:p w14:paraId="278DE7E3" w14:textId="77777777" w:rsidR="00CC25C1" w:rsidRPr="00CC25C1" w:rsidRDefault="00CC25C1" w:rsidP="00CC25C1">
      <w:pPr>
        <w:rPr>
          <w:b/>
          <w:sz w:val="24"/>
          <w:szCs w:val="24"/>
        </w:rPr>
      </w:pPr>
      <w:r w:rsidRPr="00CC25C1">
        <w:rPr>
          <w:b/>
          <w:sz w:val="24"/>
          <w:szCs w:val="24"/>
        </w:rPr>
        <w:t>This is an ongoing process and will respond to changes in the pupil's needs.</w:t>
      </w:r>
    </w:p>
    <w:p w14:paraId="0A05B7ED" w14:textId="77777777" w:rsidR="00CC25C1" w:rsidRPr="00CC25C1" w:rsidRDefault="00CC25C1" w:rsidP="00CC25C1">
      <w:pPr>
        <w:rPr>
          <w:b/>
          <w:sz w:val="24"/>
          <w:szCs w:val="24"/>
        </w:rPr>
      </w:pPr>
      <w:r w:rsidRPr="00CC25C1">
        <w:rPr>
          <w:b/>
          <w:sz w:val="24"/>
          <w:szCs w:val="24"/>
        </w:rPr>
        <w:pict w14:anchorId="24FDB8D3">
          <v:rect id="_x0000_i1177" style="width:0;height:1.5pt" o:hralign="center" o:hrstd="t" o:hr="t" fillcolor="#a0a0a0" stroked="f"/>
        </w:pict>
      </w:r>
    </w:p>
    <w:p w14:paraId="186DA504" w14:textId="77777777" w:rsidR="00CC25C1" w:rsidRPr="00CC25C1" w:rsidRDefault="00CC25C1" w:rsidP="00CC25C1">
      <w:pPr>
        <w:rPr>
          <w:b/>
          <w:bCs/>
          <w:sz w:val="24"/>
          <w:szCs w:val="24"/>
        </w:rPr>
      </w:pPr>
      <w:r w:rsidRPr="00CC25C1">
        <w:rPr>
          <w:b/>
          <w:bCs/>
          <w:sz w:val="24"/>
          <w:szCs w:val="24"/>
        </w:rPr>
        <w:t>9. Education, Health and Care Plans (EHCPs)</w:t>
      </w:r>
    </w:p>
    <w:p w14:paraId="41603A7B" w14:textId="77777777" w:rsidR="00CC25C1" w:rsidRPr="00CC25C1" w:rsidRDefault="00CC25C1" w:rsidP="00CC25C1">
      <w:pPr>
        <w:rPr>
          <w:b/>
          <w:sz w:val="24"/>
          <w:szCs w:val="24"/>
        </w:rPr>
      </w:pPr>
      <w:r w:rsidRPr="00CC25C1">
        <w:rPr>
          <w:b/>
          <w:sz w:val="24"/>
          <w:szCs w:val="24"/>
        </w:rPr>
        <w:t>Where a pupil has an EHCP, Northern Edge Academy will seek access to and consider the relevant sections of the plan before or at the commencement of the placement.</w:t>
      </w:r>
    </w:p>
    <w:p w14:paraId="23B06B15" w14:textId="77777777" w:rsidR="00CC25C1" w:rsidRPr="00CC25C1" w:rsidRDefault="00CC25C1" w:rsidP="00CC25C1">
      <w:pPr>
        <w:rPr>
          <w:b/>
          <w:sz w:val="24"/>
          <w:szCs w:val="24"/>
        </w:rPr>
      </w:pPr>
      <w:r w:rsidRPr="00CC25C1">
        <w:rPr>
          <w:b/>
          <w:sz w:val="24"/>
          <w:szCs w:val="24"/>
        </w:rPr>
        <w:t>Staff will ensure that they understand the pupil's identified needs, intended outcomes, relevant provision and reasonable adjustments relating to the activities delivered by Northern Edge Academy.</w:t>
      </w:r>
    </w:p>
    <w:p w14:paraId="4208DBC5" w14:textId="77777777" w:rsidR="00CC25C1" w:rsidRPr="00CC25C1" w:rsidRDefault="00CC25C1" w:rsidP="00CC25C1">
      <w:pPr>
        <w:rPr>
          <w:b/>
          <w:sz w:val="24"/>
          <w:szCs w:val="24"/>
        </w:rPr>
      </w:pPr>
      <w:r w:rsidRPr="00CC25C1">
        <w:rPr>
          <w:b/>
          <w:sz w:val="24"/>
          <w:szCs w:val="24"/>
        </w:rPr>
        <w:t>Northern Edge Academy will work collaboratively with the commissioning school and/or local authority to contribute towards the outcomes identified within the EHCP.</w:t>
      </w:r>
    </w:p>
    <w:p w14:paraId="68E3F7EB" w14:textId="77777777" w:rsidR="00CC25C1" w:rsidRPr="00CC25C1" w:rsidRDefault="00CC25C1" w:rsidP="00CC25C1">
      <w:pPr>
        <w:rPr>
          <w:b/>
          <w:sz w:val="24"/>
          <w:szCs w:val="24"/>
        </w:rPr>
      </w:pPr>
      <w:r w:rsidRPr="00CC25C1">
        <w:rPr>
          <w:b/>
          <w:sz w:val="24"/>
          <w:szCs w:val="24"/>
        </w:rPr>
        <w:t>Where requested, Northern Edge Academy may provide information to support EHCP reviews, including evidence relating to:</w:t>
      </w:r>
    </w:p>
    <w:p w14:paraId="0CAAED08" w14:textId="77777777" w:rsidR="00CC25C1" w:rsidRPr="00CC25C1" w:rsidRDefault="00CC25C1" w:rsidP="00CC25C1">
      <w:pPr>
        <w:numPr>
          <w:ilvl w:val="0"/>
          <w:numId w:val="9"/>
        </w:numPr>
        <w:rPr>
          <w:b/>
          <w:sz w:val="24"/>
          <w:szCs w:val="24"/>
        </w:rPr>
      </w:pPr>
      <w:r w:rsidRPr="00CC25C1">
        <w:rPr>
          <w:b/>
          <w:sz w:val="24"/>
          <w:szCs w:val="24"/>
        </w:rPr>
        <w:t>Attendance</w:t>
      </w:r>
    </w:p>
    <w:p w14:paraId="14540CA6" w14:textId="77777777" w:rsidR="00CC25C1" w:rsidRPr="00CC25C1" w:rsidRDefault="00CC25C1" w:rsidP="00CC25C1">
      <w:pPr>
        <w:numPr>
          <w:ilvl w:val="0"/>
          <w:numId w:val="9"/>
        </w:numPr>
        <w:rPr>
          <w:b/>
          <w:sz w:val="24"/>
          <w:szCs w:val="24"/>
        </w:rPr>
      </w:pPr>
      <w:r w:rsidRPr="00CC25C1">
        <w:rPr>
          <w:b/>
          <w:sz w:val="24"/>
          <w:szCs w:val="24"/>
        </w:rPr>
        <w:t>Engagement</w:t>
      </w:r>
    </w:p>
    <w:p w14:paraId="7775ED61" w14:textId="77777777" w:rsidR="00CC25C1" w:rsidRPr="00CC25C1" w:rsidRDefault="00CC25C1" w:rsidP="00CC25C1">
      <w:pPr>
        <w:numPr>
          <w:ilvl w:val="0"/>
          <w:numId w:val="9"/>
        </w:numPr>
        <w:rPr>
          <w:b/>
          <w:sz w:val="24"/>
          <w:szCs w:val="24"/>
        </w:rPr>
      </w:pPr>
      <w:r w:rsidRPr="00CC25C1">
        <w:rPr>
          <w:b/>
          <w:sz w:val="24"/>
          <w:szCs w:val="24"/>
        </w:rPr>
        <w:t>Educational progress</w:t>
      </w:r>
    </w:p>
    <w:p w14:paraId="0220A178" w14:textId="77777777" w:rsidR="00CC25C1" w:rsidRPr="00CC25C1" w:rsidRDefault="00CC25C1" w:rsidP="00CC25C1">
      <w:pPr>
        <w:numPr>
          <w:ilvl w:val="0"/>
          <w:numId w:val="9"/>
        </w:numPr>
        <w:rPr>
          <w:b/>
          <w:sz w:val="24"/>
          <w:szCs w:val="24"/>
        </w:rPr>
      </w:pPr>
      <w:r w:rsidRPr="00CC25C1">
        <w:rPr>
          <w:b/>
          <w:sz w:val="24"/>
          <w:szCs w:val="24"/>
        </w:rPr>
        <w:t>Personal and social development</w:t>
      </w:r>
    </w:p>
    <w:p w14:paraId="38DF3C8E" w14:textId="77777777" w:rsidR="00CC25C1" w:rsidRPr="00CC25C1" w:rsidRDefault="00CC25C1" w:rsidP="00CC25C1">
      <w:pPr>
        <w:numPr>
          <w:ilvl w:val="0"/>
          <w:numId w:val="9"/>
        </w:numPr>
        <w:rPr>
          <w:b/>
          <w:sz w:val="24"/>
          <w:szCs w:val="24"/>
        </w:rPr>
      </w:pPr>
      <w:r w:rsidRPr="00CC25C1">
        <w:rPr>
          <w:b/>
          <w:sz w:val="24"/>
          <w:szCs w:val="24"/>
        </w:rPr>
        <w:t>Behaviour and emotional regulation</w:t>
      </w:r>
    </w:p>
    <w:p w14:paraId="6722E3C2" w14:textId="77777777" w:rsidR="00CC25C1" w:rsidRPr="00CC25C1" w:rsidRDefault="00CC25C1" w:rsidP="00CC25C1">
      <w:pPr>
        <w:numPr>
          <w:ilvl w:val="0"/>
          <w:numId w:val="9"/>
        </w:numPr>
        <w:rPr>
          <w:b/>
          <w:sz w:val="24"/>
          <w:szCs w:val="24"/>
        </w:rPr>
      </w:pPr>
      <w:r w:rsidRPr="00CC25C1">
        <w:rPr>
          <w:b/>
          <w:sz w:val="24"/>
          <w:szCs w:val="24"/>
        </w:rPr>
        <w:t>Physical activity and participation</w:t>
      </w:r>
    </w:p>
    <w:p w14:paraId="408887F5" w14:textId="77777777" w:rsidR="00CC25C1" w:rsidRPr="00CC25C1" w:rsidRDefault="00CC25C1" w:rsidP="00CC25C1">
      <w:pPr>
        <w:numPr>
          <w:ilvl w:val="0"/>
          <w:numId w:val="9"/>
        </w:numPr>
        <w:rPr>
          <w:b/>
          <w:sz w:val="24"/>
          <w:szCs w:val="24"/>
        </w:rPr>
      </w:pPr>
      <w:r w:rsidRPr="00CC25C1">
        <w:rPr>
          <w:b/>
          <w:sz w:val="24"/>
          <w:szCs w:val="24"/>
        </w:rPr>
        <w:t>Progress towards agreed outcomes</w:t>
      </w:r>
    </w:p>
    <w:p w14:paraId="50D48CDB" w14:textId="77777777" w:rsidR="00CC25C1" w:rsidRPr="00CC25C1" w:rsidRDefault="00CC25C1" w:rsidP="00CC25C1">
      <w:pPr>
        <w:numPr>
          <w:ilvl w:val="0"/>
          <w:numId w:val="9"/>
        </w:numPr>
        <w:rPr>
          <w:b/>
          <w:sz w:val="24"/>
          <w:szCs w:val="24"/>
        </w:rPr>
      </w:pPr>
      <w:r w:rsidRPr="00CC25C1">
        <w:rPr>
          <w:b/>
          <w:sz w:val="24"/>
          <w:szCs w:val="24"/>
        </w:rPr>
        <w:t>Strategies and interventions that have been effective</w:t>
      </w:r>
    </w:p>
    <w:p w14:paraId="052C9902" w14:textId="77777777" w:rsidR="00CC25C1" w:rsidRPr="00CC25C1" w:rsidRDefault="00CC25C1" w:rsidP="00CC25C1">
      <w:pPr>
        <w:numPr>
          <w:ilvl w:val="0"/>
          <w:numId w:val="9"/>
        </w:numPr>
        <w:rPr>
          <w:b/>
          <w:sz w:val="24"/>
          <w:szCs w:val="24"/>
        </w:rPr>
      </w:pPr>
      <w:r w:rsidRPr="00CC25C1">
        <w:rPr>
          <w:b/>
          <w:sz w:val="24"/>
          <w:szCs w:val="24"/>
        </w:rPr>
        <w:lastRenderedPageBreak/>
        <w:t>Areas requiring further support</w:t>
      </w:r>
    </w:p>
    <w:p w14:paraId="1AF6A756" w14:textId="77777777" w:rsidR="00CC25C1" w:rsidRPr="00CC25C1" w:rsidRDefault="00CC25C1" w:rsidP="00CC25C1">
      <w:pPr>
        <w:rPr>
          <w:b/>
          <w:sz w:val="24"/>
          <w:szCs w:val="24"/>
        </w:rPr>
      </w:pPr>
      <w:r w:rsidRPr="00CC25C1">
        <w:rPr>
          <w:b/>
          <w:sz w:val="24"/>
          <w:szCs w:val="24"/>
        </w:rPr>
        <w:t>Where Northern Edge Academy believes that a pupil's needs have significantly changed or that current arrangements may no longer appropriately meet those needs, this will be communicated promptly to the commissioning school and/or local authority.</w:t>
      </w:r>
    </w:p>
    <w:p w14:paraId="037E5E45" w14:textId="77777777" w:rsidR="00CC25C1" w:rsidRPr="00CC25C1" w:rsidRDefault="00CC25C1" w:rsidP="00CC25C1">
      <w:pPr>
        <w:rPr>
          <w:b/>
          <w:sz w:val="24"/>
          <w:szCs w:val="24"/>
        </w:rPr>
      </w:pPr>
      <w:r w:rsidRPr="00CC25C1">
        <w:rPr>
          <w:b/>
          <w:sz w:val="24"/>
          <w:szCs w:val="24"/>
        </w:rPr>
        <w:t>Northern Edge Academy does not replace the statutory responsibilities of the local authority or commissioning school in relation to an EHCP.</w:t>
      </w:r>
    </w:p>
    <w:p w14:paraId="21F3303F" w14:textId="77777777" w:rsidR="00CC25C1" w:rsidRPr="00CC25C1" w:rsidRDefault="00CC25C1" w:rsidP="00CC25C1">
      <w:pPr>
        <w:rPr>
          <w:b/>
          <w:sz w:val="24"/>
          <w:szCs w:val="24"/>
        </w:rPr>
      </w:pPr>
      <w:r w:rsidRPr="00CC25C1">
        <w:rPr>
          <w:b/>
          <w:sz w:val="24"/>
          <w:szCs w:val="24"/>
        </w:rPr>
        <w:pict w14:anchorId="34A84CBF">
          <v:rect id="_x0000_i1178" style="width:0;height:1.5pt" o:hralign="center" o:hrstd="t" o:hr="t" fillcolor="#a0a0a0" stroked="f"/>
        </w:pict>
      </w:r>
    </w:p>
    <w:p w14:paraId="098E96B0" w14:textId="77777777" w:rsidR="00CC25C1" w:rsidRPr="00CC25C1" w:rsidRDefault="00CC25C1" w:rsidP="00CC25C1">
      <w:pPr>
        <w:rPr>
          <w:b/>
          <w:bCs/>
          <w:sz w:val="24"/>
          <w:szCs w:val="24"/>
        </w:rPr>
      </w:pPr>
      <w:r w:rsidRPr="00CC25C1">
        <w:rPr>
          <w:b/>
          <w:bCs/>
          <w:sz w:val="24"/>
          <w:szCs w:val="24"/>
        </w:rPr>
        <w:t>10. Provision and Support</w:t>
      </w:r>
    </w:p>
    <w:p w14:paraId="3E37A173" w14:textId="77777777" w:rsidR="00CC25C1" w:rsidRPr="00CC25C1" w:rsidRDefault="00CC25C1" w:rsidP="00CC25C1">
      <w:pPr>
        <w:rPr>
          <w:b/>
          <w:sz w:val="24"/>
          <w:szCs w:val="24"/>
        </w:rPr>
      </w:pPr>
      <w:r w:rsidRPr="00CC25C1">
        <w:rPr>
          <w:b/>
          <w:sz w:val="24"/>
          <w:szCs w:val="24"/>
        </w:rPr>
        <w:t>Support will be based upon the individual pupil and may include:</w:t>
      </w:r>
    </w:p>
    <w:p w14:paraId="77398580" w14:textId="77777777" w:rsidR="00CC25C1" w:rsidRPr="00CC25C1" w:rsidRDefault="00CC25C1" w:rsidP="00CC25C1">
      <w:pPr>
        <w:numPr>
          <w:ilvl w:val="0"/>
          <w:numId w:val="10"/>
        </w:numPr>
        <w:rPr>
          <w:b/>
          <w:sz w:val="24"/>
          <w:szCs w:val="24"/>
        </w:rPr>
      </w:pPr>
      <w:r w:rsidRPr="00CC25C1">
        <w:rPr>
          <w:b/>
          <w:sz w:val="24"/>
          <w:szCs w:val="24"/>
        </w:rPr>
        <w:t>Adapted teaching and learning strategies</w:t>
      </w:r>
    </w:p>
    <w:p w14:paraId="74C37FB3" w14:textId="77777777" w:rsidR="00CC25C1" w:rsidRPr="00CC25C1" w:rsidRDefault="00CC25C1" w:rsidP="00CC25C1">
      <w:pPr>
        <w:numPr>
          <w:ilvl w:val="0"/>
          <w:numId w:val="10"/>
        </w:numPr>
        <w:rPr>
          <w:b/>
          <w:sz w:val="24"/>
          <w:szCs w:val="24"/>
        </w:rPr>
      </w:pPr>
      <w:r w:rsidRPr="00CC25C1">
        <w:rPr>
          <w:b/>
          <w:sz w:val="24"/>
          <w:szCs w:val="24"/>
        </w:rPr>
        <w:t>Individualised learning activities</w:t>
      </w:r>
    </w:p>
    <w:p w14:paraId="0B06EE24" w14:textId="77777777" w:rsidR="00CC25C1" w:rsidRPr="00CC25C1" w:rsidRDefault="00CC25C1" w:rsidP="00CC25C1">
      <w:pPr>
        <w:numPr>
          <w:ilvl w:val="0"/>
          <w:numId w:val="10"/>
        </w:numPr>
        <w:rPr>
          <w:b/>
          <w:sz w:val="24"/>
          <w:szCs w:val="24"/>
        </w:rPr>
      </w:pPr>
      <w:r w:rsidRPr="00CC25C1">
        <w:rPr>
          <w:b/>
          <w:sz w:val="24"/>
          <w:szCs w:val="24"/>
        </w:rPr>
        <w:t>Reduced or adapted task demands</w:t>
      </w:r>
    </w:p>
    <w:p w14:paraId="23EA9526" w14:textId="77777777" w:rsidR="00CC25C1" w:rsidRPr="00CC25C1" w:rsidRDefault="00CC25C1" w:rsidP="00CC25C1">
      <w:pPr>
        <w:numPr>
          <w:ilvl w:val="0"/>
          <w:numId w:val="10"/>
        </w:numPr>
        <w:rPr>
          <w:b/>
          <w:sz w:val="24"/>
          <w:szCs w:val="24"/>
        </w:rPr>
      </w:pPr>
      <w:r w:rsidRPr="00CC25C1">
        <w:rPr>
          <w:b/>
          <w:sz w:val="24"/>
          <w:szCs w:val="24"/>
        </w:rPr>
        <w:t>Additional adult support</w:t>
      </w:r>
    </w:p>
    <w:p w14:paraId="7968A3E0" w14:textId="77777777" w:rsidR="00CC25C1" w:rsidRPr="00CC25C1" w:rsidRDefault="00CC25C1" w:rsidP="00CC25C1">
      <w:pPr>
        <w:numPr>
          <w:ilvl w:val="0"/>
          <w:numId w:val="10"/>
        </w:numPr>
        <w:rPr>
          <w:b/>
          <w:sz w:val="24"/>
          <w:szCs w:val="24"/>
        </w:rPr>
      </w:pPr>
      <w:r w:rsidRPr="00CC25C1">
        <w:rPr>
          <w:b/>
          <w:sz w:val="24"/>
          <w:szCs w:val="24"/>
        </w:rPr>
        <w:t>Small-group or individual support where commissioned or appropriate</w:t>
      </w:r>
    </w:p>
    <w:p w14:paraId="3E63B6BF" w14:textId="77777777" w:rsidR="00CC25C1" w:rsidRPr="00CC25C1" w:rsidRDefault="00CC25C1" w:rsidP="00CC25C1">
      <w:pPr>
        <w:numPr>
          <w:ilvl w:val="0"/>
          <w:numId w:val="10"/>
        </w:numPr>
        <w:rPr>
          <w:b/>
          <w:sz w:val="24"/>
          <w:szCs w:val="24"/>
        </w:rPr>
      </w:pPr>
      <w:r w:rsidRPr="00CC25C1">
        <w:rPr>
          <w:b/>
          <w:sz w:val="24"/>
          <w:szCs w:val="24"/>
        </w:rPr>
        <w:t>Visual or communication support</w:t>
      </w:r>
    </w:p>
    <w:p w14:paraId="1266864C" w14:textId="77777777" w:rsidR="00CC25C1" w:rsidRPr="00CC25C1" w:rsidRDefault="00CC25C1" w:rsidP="00CC25C1">
      <w:pPr>
        <w:numPr>
          <w:ilvl w:val="0"/>
          <w:numId w:val="10"/>
        </w:numPr>
        <w:rPr>
          <w:b/>
          <w:sz w:val="24"/>
          <w:szCs w:val="24"/>
        </w:rPr>
      </w:pPr>
      <w:r w:rsidRPr="00CC25C1">
        <w:rPr>
          <w:b/>
          <w:sz w:val="24"/>
          <w:szCs w:val="24"/>
        </w:rPr>
        <w:t>Additional processing time</w:t>
      </w:r>
    </w:p>
    <w:p w14:paraId="023ABAF9" w14:textId="77777777" w:rsidR="00CC25C1" w:rsidRPr="00CC25C1" w:rsidRDefault="00CC25C1" w:rsidP="00CC25C1">
      <w:pPr>
        <w:numPr>
          <w:ilvl w:val="0"/>
          <w:numId w:val="10"/>
        </w:numPr>
        <w:rPr>
          <w:b/>
          <w:sz w:val="24"/>
          <w:szCs w:val="24"/>
        </w:rPr>
      </w:pPr>
      <w:r w:rsidRPr="00CC25C1">
        <w:rPr>
          <w:b/>
          <w:sz w:val="24"/>
          <w:szCs w:val="24"/>
        </w:rPr>
        <w:t>Movement or sensory breaks</w:t>
      </w:r>
    </w:p>
    <w:p w14:paraId="2223A020" w14:textId="77777777" w:rsidR="00CC25C1" w:rsidRPr="00CC25C1" w:rsidRDefault="00CC25C1" w:rsidP="00CC25C1">
      <w:pPr>
        <w:numPr>
          <w:ilvl w:val="0"/>
          <w:numId w:val="10"/>
        </w:numPr>
        <w:rPr>
          <w:b/>
          <w:sz w:val="24"/>
          <w:szCs w:val="24"/>
        </w:rPr>
      </w:pPr>
      <w:r w:rsidRPr="00CC25C1">
        <w:rPr>
          <w:b/>
          <w:sz w:val="24"/>
          <w:szCs w:val="24"/>
        </w:rPr>
        <w:t>Adapted sporting and physical activities</w:t>
      </w:r>
    </w:p>
    <w:p w14:paraId="4BC2B1E9" w14:textId="77777777" w:rsidR="00CC25C1" w:rsidRPr="00CC25C1" w:rsidRDefault="00CC25C1" w:rsidP="00CC25C1">
      <w:pPr>
        <w:numPr>
          <w:ilvl w:val="0"/>
          <w:numId w:val="10"/>
        </w:numPr>
        <w:rPr>
          <w:b/>
          <w:sz w:val="24"/>
          <w:szCs w:val="24"/>
        </w:rPr>
      </w:pPr>
      <w:r w:rsidRPr="00CC25C1">
        <w:rPr>
          <w:b/>
          <w:sz w:val="24"/>
          <w:szCs w:val="24"/>
        </w:rPr>
        <w:t>Specialist equipment or resources</w:t>
      </w:r>
    </w:p>
    <w:p w14:paraId="073010AA" w14:textId="77777777" w:rsidR="00CC25C1" w:rsidRPr="00CC25C1" w:rsidRDefault="00CC25C1" w:rsidP="00CC25C1">
      <w:pPr>
        <w:numPr>
          <w:ilvl w:val="0"/>
          <w:numId w:val="10"/>
        </w:numPr>
        <w:rPr>
          <w:b/>
          <w:sz w:val="24"/>
          <w:szCs w:val="24"/>
        </w:rPr>
      </w:pPr>
      <w:r w:rsidRPr="00CC25C1">
        <w:rPr>
          <w:b/>
          <w:sz w:val="24"/>
          <w:szCs w:val="24"/>
        </w:rPr>
        <w:t>Targeted interventions</w:t>
      </w:r>
    </w:p>
    <w:p w14:paraId="59FBF524" w14:textId="77777777" w:rsidR="00CC25C1" w:rsidRPr="00CC25C1" w:rsidRDefault="00CC25C1" w:rsidP="00CC25C1">
      <w:pPr>
        <w:numPr>
          <w:ilvl w:val="0"/>
          <w:numId w:val="10"/>
        </w:numPr>
        <w:rPr>
          <w:b/>
          <w:sz w:val="24"/>
          <w:szCs w:val="24"/>
        </w:rPr>
      </w:pPr>
      <w:r w:rsidRPr="00CC25C1">
        <w:rPr>
          <w:b/>
          <w:sz w:val="24"/>
          <w:szCs w:val="24"/>
        </w:rPr>
        <w:t>Support for emotional regulation</w:t>
      </w:r>
    </w:p>
    <w:p w14:paraId="31F84670" w14:textId="77777777" w:rsidR="00CC25C1" w:rsidRPr="00CC25C1" w:rsidRDefault="00CC25C1" w:rsidP="00CC25C1">
      <w:pPr>
        <w:numPr>
          <w:ilvl w:val="0"/>
          <w:numId w:val="10"/>
        </w:numPr>
        <w:rPr>
          <w:b/>
          <w:sz w:val="24"/>
          <w:szCs w:val="24"/>
        </w:rPr>
      </w:pPr>
      <w:r w:rsidRPr="00CC25C1">
        <w:rPr>
          <w:b/>
          <w:sz w:val="24"/>
          <w:szCs w:val="24"/>
        </w:rPr>
        <w:t>Structured routines and transitions</w:t>
      </w:r>
    </w:p>
    <w:p w14:paraId="1CB300CB" w14:textId="77777777" w:rsidR="00CC25C1" w:rsidRPr="00CC25C1" w:rsidRDefault="00CC25C1" w:rsidP="00CC25C1">
      <w:pPr>
        <w:numPr>
          <w:ilvl w:val="0"/>
          <w:numId w:val="10"/>
        </w:numPr>
        <w:rPr>
          <w:b/>
          <w:sz w:val="24"/>
          <w:szCs w:val="24"/>
        </w:rPr>
      </w:pPr>
      <w:r w:rsidRPr="00CC25C1">
        <w:rPr>
          <w:b/>
          <w:sz w:val="24"/>
          <w:szCs w:val="24"/>
        </w:rPr>
        <w:t>Access arrangements for assessments or examinations where applicable</w:t>
      </w:r>
    </w:p>
    <w:p w14:paraId="1A3237E0" w14:textId="77777777" w:rsidR="00CC25C1" w:rsidRPr="00CC25C1" w:rsidRDefault="00CC25C1" w:rsidP="00CC25C1">
      <w:pPr>
        <w:numPr>
          <w:ilvl w:val="0"/>
          <w:numId w:val="10"/>
        </w:numPr>
        <w:rPr>
          <w:b/>
          <w:sz w:val="24"/>
          <w:szCs w:val="24"/>
        </w:rPr>
      </w:pPr>
      <w:r w:rsidRPr="00CC25C1">
        <w:rPr>
          <w:b/>
          <w:sz w:val="24"/>
          <w:szCs w:val="24"/>
        </w:rPr>
        <w:t>Strategies recommended by relevant professionals</w:t>
      </w:r>
    </w:p>
    <w:p w14:paraId="139654D5" w14:textId="77777777" w:rsidR="00CC25C1" w:rsidRPr="00CC25C1" w:rsidRDefault="00CC25C1" w:rsidP="00CC25C1">
      <w:pPr>
        <w:rPr>
          <w:b/>
          <w:sz w:val="24"/>
          <w:szCs w:val="24"/>
        </w:rPr>
      </w:pPr>
      <w:r w:rsidRPr="00CC25C1">
        <w:rPr>
          <w:b/>
          <w:sz w:val="24"/>
          <w:szCs w:val="24"/>
        </w:rPr>
        <w:t>Northern Edge Academy will work with the commissioning school, local authority and other professionals to ensure that support provided within the placement complements the pupil's wider educational provision.</w:t>
      </w:r>
    </w:p>
    <w:p w14:paraId="09413BA9" w14:textId="77777777" w:rsidR="00CC25C1" w:rsidRPr="00CC25C1" w:rsidRDefault="00CC25C1" w:rsidP="00CC25C1">
      <w:pPr>
        <w:rPr>
          <w:b/>
          <w:sz w:val="24"/>
          <w:szCs w:val="24"/>
        </w:rPr>
      </w:pPr>
      <w:r w:rsidRPr="00CC25C1">
        <w:rPr>
          <w:b/>
          <w:sz w:val="24"/>
          <w:szCs w:val="24"/>
        </w:rPr>
        <w:t>The level of support available will also reflect the nature and specification of the commissioned placement.</w:t>
      </w:r>
    </w:p>
    <w:p w14:paraId="269A726D" w14:textId="77777777" w:rsidR="00CC25C1" w:rsidRPr="00CC25C1" w:rsidRDefault="00CC25C1" w:rsidP="00CC25C1">
      <w:pPr>
        <w:rPr>
          <w:b/>
          <w:sz w:val="24"/>
          <w:szCs w:val="24"/>
        </w:rPr>
      </w:pPr>
      <w:r w:rsidRPr="00CC25C1">
        <w:rPr>
          <w:b/>
          <w:sz w:val="24"/>
          <w:szCs w:val="24"/>
        </w:rPr>
        <w:pict w14:anchorId="379509EA">
          <v:rect id="_x0000_i1179" style="width:0;height:1.5pt" o:hralign="center" o:hrstd="t" o:hr="t" fillcolor="#a0a0a0" stroked="f"/>
        </w:pict>
      </w:r>
    </w:p>
    <w:p w14:paraId="0E2483A3" w14:textId="77777777" w:rsidR="00CC25C1" w:rsidRPr="00CC25C1" w:rsidRDefault="00CC25C1" w:rsidP="00CC25C1">
      <w:pPr>
        <w:rPr>
          <w:b/>
          <w:bCs/>
          <w:sz w:val="24"/>
          <w:szCs w:val="24"/>
        </w:rPr>
      </w:pPr>
      <w:r w:rsidRPr="00CC25C1">
        <w:rPr>
          <w:b/>
          <w:bCs/>
          <w:sz w:val="24"/>
          <w:szCs w:val="24"/>
        </w:rPr>
        <w:t>11. Reasonable Adjustments and Accessibility</w:t>
      </w:r>
    </w:p>
    <w:p w14:paraId="29DAB4FF" w14:textId="77777777" w:rsidR="00CC25C1" w:rsidRPr="00CC25C1" w:rsidRDefault="00CC25C1" w:rsidP="00CC25C1">
      <w:pPr>
        <w:rPr>
          <w:b/>
          <w:sz w:val="24"/>
          <w:szCs w:val="24"/>
        </w:rPr>
      </w:pPr>
      <w:r w:rsidRPr="00CC25C1">
        <w:rPr>
          <w:b/>
          <w:sz w:val="24"/>
          <w:szCs w:val="24"/>
        </w:rPr>
        <w:lastRenderedPageBreak/>
        <w:t>Northern Edge Academy is committed to meeting its responsibilities under the Equality Act 2010.</w:t>
      </w:r>
    </w:p>
    <w:p w14:paraId="465E57A1" w14:textId="77777777" w:rsidR="00CC25C1" w:rsidRPr="00CC25C1" w:rsidRDefault="00CC25C1" w:rsidP="00CC25C1">
      <w:pPr>
        <w:rPr>
          <w:b/>
          <w:sz w:val="24"/>
          <w:szCs w:val="24"/>
        </w:rPr>
      </w:pPr>
      <w:r w:rsidRPr="00CC25C1">
        <w:rPr>
          <w:b/>
          <w:sz w:val="24"/>
          <w:szCs w:val="24"/>
        </w:rPr>
        <w:t>We will make reasonable adjustments, where required, to ensure that disabled pupils are not placed at a substantial disadvantage when accessing the provision.</w:t>
      </w:r>
    </w:p>
    <w:p w14:paraId="2C548FC9" w14:textId="77777777" w:rsidR="00CC25C1" w:rsidRPr="00CC25C1" w:rsidRDefault="00CC25C1" w:rsidP="00CC25C1">
      <w:pPr>
        <w:rPr>
          <w:b/>
          <w:sz w:val="24"/>
          <w:szCs w:val="24"/>
        </w:rPr>
      </w:pPr>
      <w:r w:rsidRPr="00CC25C1">
        <w:rPr>
          <w:b/>
          <w:sz w:val="24"/>
          <w:szCs w:val="24"/>
        </w:rPr>
        <w:t>Reasonable adjustments will be considered according to the pupil's individual needs, the nature of the placement, health and safety considerations and what is reasonable within the context of the provision.</w:t>
      </w:r>
    </w:p>
    <w:p w14:paraId="431CD2C2" w14:textId="77777777" w:rsidR="00CC25C1" w:rsidRPr="00CC25C1" w:rsidRDefault="00CC25C1" w:rsidP="00CC25C1">
      <w:pPr>
        <w:rPr>
          <w:b/>
          <w:sz w:val="24"/>
          <w:szCs w:val="24"/>
        </w:rPr>
      </w:pPr>
      <w:r w:rsidRPr="00CC25C1">
        <w:rPr>
          <w:b/>
          <w:sz w:val="24"/>
          <w:szCs w:val="24"/>
        </w:rPr>
        <w:t>Adjustments may include:</w:t>
      </w:r>
    </w:p>
    <w:p w14:paraId="43CE33EB" w14:textId="77777777" w:rsidR="00CC25C1" w:rsidRPr="00CC25C1" w:rsidRDefault="00CC25C1" w:rsidP="00CC25C1">
      <w:pPr>
        <w:numPr>
          <w:ilvl w:val="0"/>
          <w:numId w:val="11"/>
        </w:numPr>
        <w:rPr>
          <w:b/>
          <w:sz w:val="24"/>
          <w:szCs w:val="24"/>
        </w:rPr>
      </w:pPr>
      <w:r w:rsidRPr="00CC25C1">
        <w:rPr>
          <w:b/>
          <w:sz w:val="24"/>
          <w:szCs w:val="24"/>
        </w:rPr>
        <w:t>Adaptation of teaching methods</w:t>
      </w:r>
    </w:p>
    <w:p w14:paraId="58AA973C" w14:textId="77777777" w:rsidR="00CC25C1" w:rsidRPr="00CC25C1" w:rsidRDefault="00CC25C1" w:rsidP="00CC25C1">
      <w:pPr>
        <w:numPr>
          <w:ilvl w:val="0"/>
          <w:numId w:val="11"/>
        </w:numPr>
        <w:rPr>
          <w:b/>
          <w:sz w:val="24"/>
          <w:szCs w:val="24"/>
        </w:rPr>
      </w:pPr>
      <w:r w:rsidRPr="00CC25C1">
        <w:rPr>
          <w:b/>
          <w:sz w:val="24"/>
          <w:szCs w:val="24"/>
        </w:rPr>
        <w:t>Adapted sporting activities</w:t>
      </w:r>
    </w:p>
    <w:p w14:paraId="2378C2F9" w14:textId="77777777" w:rsidR="00CC25C1" w:rsidRPr="00CC25C1" w:rsidRDefault="00CC25C1" w:rsidP="00CC25C1">
      <w:pPr>
        <w:numPr>
          <w:ilvl w:val="0"/>
          <w:numId w:val="11"/>
        </w:numPr>
        <w:rPr>
          <w:b/>
          <w:sz w:val="24"/>
          <w:szCs w:val="24"/>
        </w:rPr>
      </w:pPr>
      <w:r w:rsidRPr="00CC25C1">
        <w:rPr>
          <w:b/>
          <w:sz w:val="24"/>
          <w:szCs w:val="24"/>
        </w:rPr>
        <w:t>Changes to the learning environment</w:t>
      </w:r>
    </w:p>
    <w:p w14:paraId="6ADC8CB1" w14:textId="77777777" w:rsidR="00CC25C1" w:rsidRPr="00CC25C1" w:rsidRDefault="00CC25C1" w:rsidP="00CC25C1">
      <w:pPr>
        <w:numPr>
          <w:ilvl w:val="0"/>
          <w:numId w:val="11"/>
        </w:numPr>
        <w:rPr>
          <w:b/>
          <w:sz w:val="24"/>
          <w:szCs w:val="24"/>
        </w:rPr>
      </w:pPr>
      <w:r w:rsidRPr="00CC25C1">
        <w:rPr>
          <w:b/>
          <w:sz w:val="24"/>
          <w:szCs w:val="24"/>
        </w:rPr>
        <w:t>Alternative methods of communication</w:t>
      </w:r>
    </w:p>
    <w:p w14:paraId="2A0E5205" w14:textId="77777777" w:rsidR="00CC25C1" w:rsidRPr="00CC25C1" w:rsidRDefault="00CC25C1" w:rsidP="00CC25C1">
      <w:pPr>
        <w:numPr>
          <w:ilvl w:val="0"/>
          <w:numId w:val="11"/>
        </w:numPr>
        <w:rPr>
          <w:b/>
          <w:sz w:val="24"/>
          <w:szCs w:val="24"/>
        </w:rPr>
      </w:pPr>
      <w:r w:rsidRPr="00CC25C1">
        <w:rPr>
          <w:b/>
          <w:sz w:val="24"/>
          <w:szCs w:val="24"/>
        </w:rPr>
        <w:t>Visual or written supports</w:t>
      </w:r>
    </w:p>
    <w:p w14:paraId="026D5D11" w14:textId="77777777" w:rsidR="00CC25C1" w:rsidRPr="00CC25C1" w:rsidRDefault="00CC25C1" w:rsidP="00CC25C1">
      <w:pPr>
        <w:numPr>
          <w:ilvl w:val="0"/>
          <w:numId w:val="11"/>
        </w:numPr>
        <w:rPr>
          <w:b/>
          <w:sz w:val="24"/>
          <w:szCs w:val="24"/>
        </w:rPr>
      </w:pPr>
      <w:r w:rsidRPr="00CC25C1">
        <w:rPr>
          <w:b/>
          <w:sz w:val="24"/>
          <w:szCs w:val="24"/>
        </w:rPr>
        <w:t>Additional time</w:t>
      </w:r>
    </w:p>
    <w:p w14:paraId="38980116" w14:textId="77777777" w:rsidR="00CC25C1" w:rsidRPr="00CC25C1" w:rsidRDefault="00CC25C1" w:rsidP="00CC25C1">
      <w:pPr>
        <w:numPr>
          <w:ilvl w:val="0"/>
          <w:numId w:val="11"/>
        </w:numPr>
        <w:rPr>
          <w:b/>
          <w:sz w:val="24"/>
          <w:szCs w:val="24"/>
        </w:rPr>
      </w:pPr>
      <w:r w:rsidRPr="00CC25C1">
        <w:rPr>
          <w:b/>
          <w:sz w:val="24"/>
          <w:szCs w:val="24"/>
        </w:rPr>
        <w:t>Rest, movement or sensory breaks</w:t>
      </w:r>
    </w:p>
    <w:p w14:paraId="3A6E6D68" w14:textId="77777777" w:rsidR="00CC25C1" w:rsidRPr="00CC25C1" w:rsidRDefault="00CC25C1" w:rsidP="00CC25C1">
      <w:pPr>
        <w:numPr>
          <w:ilvl w:val="0"/>
          <w:numId w:val="11"/>
        </w:numPr>
        <w:rPr>
          <w:b/>
          <w:sz w:val="24"/>
          <w:szCs w:val="24"/>
        </w:rPr>
      </w:pPr>
      <w:r w:rsidRPr="00CC25C1">
        <w:rPr>
          <w:b/>
          <w:sz w:val="24"/>
          <w:szCs w:val="24"/>
        </w:rPr>
        <w:t>Specialist resources or equipment</w:t>
      </w:r>
    </w:p>
    <w:p w14:paraId="3967F30B" w14:textId="77777777" w:rsidR="00CC25C1" w:rsidRPr="00CC25C1" w:rsidRDefault="00CC25C1" w:rsidP="00CC25C1">
      <w:pPr>
        <w:numPr>
          <w:ilvl w:val="0"/>
          <w:numId w:val="11"/>
        </w:numPr>
        <w:rPr>
          <w:b/>
          <w:sz w:val="24"/>
          <w:szCs w:val="24"/>
        </w:rPr>
      </w:pPr>
      <w:r w:rsidRPr="00CC25C1">
        <w:rPr>
          <w:b/>
          <w:sz w:val="24"/>
          <w:szCs w:val="24"/>
        </w:rPr>
        <w:t>Changes to routines or transitions</w:t>
      </w:r>
    </w:p>
    <w:p w14:paraId="63E3B2AD" w14:textId="77777777" w:rsidR="00CC25C1" w:rsidRPr="00CC25C1" w:rsidRDefault="00CC25C1" w:rsidP="00CC25C1">
      <w:pPr>
        <w:numPr>
          <w:ilvl w:val="0"/>
          <w:numId w:val="11"/>
        </w:numPr>
        <w:rPr>
          <w:b/>
          <w:sz w:val="24"/>
          <w:szCs w:val="24"/>
        </w:rPr>
      </w:pPr>
      <w:r w:rsidRPr="00CC25C1">
        <w:rPr>
          <w:b/>
          <w:sz w:val="24"/>
          <w:szCs w:val="24"/>
        </w:rPr>
        <w:t>Appropriate support for physical, sensory, communication or social and emotional needs</w:t>
      </w:r>
    </w:p>
    <w:p w14:paraId="314A9434" w14:textId="77777777" w:rsidR="00CC25C1" w:rsidRPr="00CC25C1" w:rsidRDefault="00CC25C1" w:rsidP="00CC25C1">
      <w:pPr>
        <w:rPr>
          <w:b/>
          <w:sz w:val="24"/>
          <w:szCs w:val="24"/>
        </w:rPr>
      </w:pPr>
      <w:r w:rsidRPr="00CC25C1">
        <w:rPr>
          <w:b/>
          <w:sz w:val="24"/>
          <w:szCs w:val="24"/>
        </w:rPr>
        <w:t>Where specialist resources or adaptations are required that Northern Edge Academy does not ordinarily provide, we will work with the commissioning school/local authority to determine how the pupil's needs can appropriately be met.</w:t>
      </w:r>
    </w:p>
    <w:p w14:paraId="15246450" w14:textId="77777777" w:rsidR="00CC25C1" w:rsidRPr="00CC25C1" w:rsidRDefault="00CC25C1" w:rsidP="00CC25C1">
      <w:pPr>
        <w:rPr>
          <w:b/>
          <w:sz w:val="24"/>
          <w:szCs w:val="24"/>
        </w:rPr>
      </w:pPr>
      <w:r w:rsidRPr="00CC25C1">
        <w:rPr>
          <w:b/>
          <w:sz w:val="24"/>
          <w:szCs w:val="24"/>
        </w:rPr>
        <w:pict w14:anchorId="6BAA1745">
          <v:rect id="_x0000_i1180" style="width:0;height:1.5pt" o:hralign="center" o:hrstd="t" o:hr="t" fillcolor="#a0a0a0" stroked="f"/>
        </w:pict>
      </w:r>
    </w:p>
    <w:p w14:paraId="3029073D" w14:textId="77777777" w:rsidR="00CC25C1" w:rsidRPr="00CC25C1" w:rsidRDefault="00CC25C1" w:rsidP="00CC25C1">
      <w:pPr>
        <w:rPr>
          <w:b/>
          <w:bCs/>
          <w:sz w:val="24"/>
          <w:szCs w:val="24"/>
        </w:rPr>
      </w:pPr>
      <w:r w:rsidRPr="00CC25C1">
        <w:rPr>
          <w:b/>
          <w:bCs/>
          <w:sz w:val="24"/>
          <w:szCs w:val="24"/>
        </w:rPr>
        <w:t>12. Pupil Voice</w:t>
      </w:r>
    </w:p>
    <w:p w14:paraId="31076F26" w14:textId="77777777" w:rsidR="00CC25C1" w:rsidRPr="00CC25C1" w:rsidRDefault="00CC25C1" w:rsidP="00CC25C1">
      <w:pPr>
        <w:rPr>
          <w:b/>
          <w:sz w:val="24"/>
          <w:szCs w:val="24"/>
        </w:rPr>
      </w:pPr>
      <w:r w:rsidRPr="00CC25C1">
        <w:rPr>
          <w:b/>
          <w:sz w:val="24"/>
          <w:szCs w:val="24"/>
        </w:rPr>
        <w:t>Northern Edge Academy places the pupil at the centre of their education and support.</w:t>
      </w:r>
    </w:p>
    <w:p w14:paraId="053FE34B" w14:textId="77777777" w:rsidR="00CC25C1" w:rsidRPr="00CC25C1" w:rsidRDefault="00CC25C1" w:rsidP="00CC25C1">
      <w:pPr>
        <w:rPr>
          <w:b/>
          <w:sz w:val="24"/>
          <w:szCs w:val="24"/>
        </w:rPr>
      </w:pPr>
      <w:r w:rsidRPr="00CC25C1">
        <w:rPr>
          <w:b/>
          <w:sz w:val="24"/>
          <w:szCs w:val="24"/>
        </w:rPr>
        <w:t>Staff will seek to understand:</w:t>
      </w:r>
    </w:p>
    <w:p w14:paraId="7EFF6997" w14:textId="77777777" w:rsidR="00CC25C1" w:rsidRPr="00CC25C1" w:rsidRDefault="00CC25C1" w:rsidP="00CC25C1">
      <w:pPr>
        <w:numPr>
          <w:ilvl w:val="0"/>
          <w:numId w:val="12"/>
        </w:numPr>
        <w:rPr>
          <w:b/>
          <w:sz w:val="24"/>
          <w:szCs w:val="24"/>
        </w:rPr>
      </w:pPr>
      <w:r w:rsidRPr="00CC25C1">
        <w:rPr>
          <w:b/>
          <w:sz w:val="24"/>
          <w:szCs w:val="24"/>
        </w:rPr>
        <w:t>The pupil's views</w:t>
      </w:r>
    </w:p>
    <w:p w14:paraId="2782D2A6" w14:textId="77777777" w:rsidR="00CC25C1" w:rsidRPr="00CC25C1" w:rsidRDefault="00CC25C1" w:rsidP="00CC25C1">
      <w:pPr>
        <w:numPr>
          <w:ilvl w:val="0"/>
          <w:numId w:val="12"/>
        </w:numPr>
        <w:rPr>
          <w:b/>
          <w:sz w:val="24"/>
          <w:szCs w:val="24"/>
        </w:rPr>
      </w:pPr>
      <w:r w:rsidRPr="00CC25C1">
        <w:rPr>
          <w:b/>
          <w:sz w:val="24"/>
          <w:szCs w:val="24"/>
        </w:rPr>
        <w:t>Their strengths and interests</w:t>
      </w:r>
    </w:p>
    <w:p w14:paraId="60D7E978" w14:textId="77777777" w:rsidR="00CC25C1" w:rsidRPr="00CC25C1" w:rsidRDefault="00CC25C1" w:rsidP="00CC25C1">
      <w:pPr>
        <w:numPr>
          <w:ilvl w:val="0"/>
          <w:numId w:val="12"/>
        </w:numPr>
        <w:rPr>
          <w:b/>
          <w:sz w:val="24"/>
          <w:szCs w:val="24"/>
        </w:rPr>
      </w:pPr>
      <w:r w:rsidRPr="00CC25C1">
        <w:rPr>
          <w:b/>
          <w:sz w:val="24"/>
          <w:szCs w:val="24"/>
        </w:rPr>
        <w:t>What they find difficult</w:t>
      </w:r>
    </w:p>
    <w:p w14:paraId="56247F27" w14:textId="77777777" w:rsidR="00CC25C1" w:rsidRPr="00CC25C1" w:rsidRDefault="00CC25C1" w:rsidP="00CC25C1">
      <w:pPr>
        <w:numPr>
          <w:ilvl w:val="0"/>
          <w:numId w:val="12"/>
        </w:numPr>
        <w:rPr>
          <w:b/>
          <w:sz w:val="24"/>
          <w:szCs w:val="24"/>
        </w:rPr>
      </w:pPr>
      <w:r w:rsidRPr="00CC25C1">
        <w:rPr>
          <w:b/>
          <w:sz w:val="24"/>
          <w:szCs w:val="24"/>
        </w:rPr>
        <w:t>What helps them learn</w:t>
      </w:r>
    </w:p>
    <w:p w14:paraId="512EDDD9" w14:textId="77777777" w:rsidR="00CC25C1" w:rsidRPr="00CC25C1" w:rsidRDefault="00CC25C1" w:rsidP="00CC25C1">
      <w:pPr>
        <w:numPr>
          <w:ilvl w:val="0"/>
          <w:numId w:val="12"/>
        </w:numPr>
        <w:rPr>
          <w:b/>
          <w:sz w:val="24"/>
          <w:szCs w:val="24"/>
        </w:rPr>
      </w:pPr>
      <w:r w:rsidRPr="00CC25C1">
        <w:rPr>
          <w:b/>
          <w:sz w:val="24"/>
          <w:szCs w:val="24"/>
        </w:rPr>
        <w:t>Their preferred methods of support</w:t>
      </w:r>
    </w:p>
    <w:p w14:paraId="0E01B024" w14:textId="77777777" w:rsidR="00CC25C1" w:rsidRPr="00CC25C1" w:rsidRDefault="00CC25C1" w:rsidP="00CC25C1">
      <w:pPr>
        <w:numPr>
          <w:ilvl w:val="0"/>
          <w:numId w:val="12"/>
        </w:numPr>
        <w:rPr>
          <w:b/>
          <w:sz w:val="24"/>
          <w:szCs w:val="24"/>
        </w:rPr>
      </w:pPr>
      <w:r w:rsidRPr="00CC25C1">
        <w:rPr>
          <w:b/>
          <w:sz w:val="24"/>
          <w:szCs w:val="24"/>
        </w:rPr>
        <w:t>Their aspirations and goals</w:t>
      </w:r>
    </w:p>
    <w:p w14:paraId="71CF148A" w14:textId="77777777" w:rsidR="00CC25C1" w:rsidRPr="00CC25C1" w:rsidRDefault="00CC25C1" w:rsidP="00CC25C1">
      <w:pPr>
        <w:numPr>
          <w:ilvl w:val="0"/>
          <w:numId w:val="12"/>
        </w:numPr>
        <w:rPr>
          <w:b/>
          <w:sz w:val="24"/>
          <w:szCs w:val="24"/>
        </w:rPr>
      </w:pPr>
      <w:r w:rsidRPr="00CC25C1">
        <w:rPr>
          <w:b/>
          <w:sz w:val="24"/>
          <w:szCs w:val="24"/>
        </w:rPr>
        <w:lastRenderedPageBreak/>
        <w:t>How they feel about their placement and progress</w:t>
      </w:r>
    </w:p>
    <w:p w14:paraId="3053EC91" w14:textId="77777777" w:rsidR="00CC25C1" w:rsidRPr="00CC25C1" w:rsidRDefault="00CC25C1" w:rsidP="00CC25C1">
      <w:pPr>
        <w:rPr>
          <w:b/>
          <w:sz w:val="24"/>
          <w:szCs w:val="24"/>
        </w:rPr>
      </w:pPr>
      <w:r w:rsidRPr="00CC25C1">
        <w:rPr>
          <w:b/>
          <w:sz w:val="24"/>
          <w:szCs w:val="24"/>
        </w:rPr>
        <w:t>Pupils will be encouraged to contribute to reviews and decisions affecting their education in a manner appropriate to their age, understanding and communication needs.</w:t>
      </w:r>
    </w:p>
    <w:p w14:paraId="1EA74906" w14:textId="77777777" w:rsidR="00CC25C1" w:rsidRPr="00CC25C1" w:rsidRDefault="00CC25C1" w:rsidP="00CC25C1">
      <w:pPr>
        <w:rPr>
          <w:b/>
          <w:sz w:val="24"/>
          <w:szCs w:val="24"/>
        </w:rPr>
      </w:pPr>
      <w:r w:rsidRPr="00CC25C1">
        <w:rPr>
          <w:b/>
          <w:sz w:val="24"/>
          <w:szCs w:val="24"/>
        </w:rPr>
        <w:pict w14:anchorId="774B93EB">
          <v:rect id="_x0000_i1181" style="width:0;height:1.5pt" o:hralign="center" o:hrstd="t" o:hr="t" fillcolor="#a0a0a0" stroked="f"/>
        </w:pict>
      </w:r>
    </w:p>
    <w:p w14:paraId="12A93690" w14:textId="77777777" w:rsidR="00CC25C1" w:rsidRPr="00CC25C1" w:rsidRDefault="00CC25C1" w:rsidP="00CC25C1">
      <w:pPr>
        <w:rPr>
          <w:b/>
          <w:bCs/>
          <w:sz w:val="24"/>
          <w:szCs w:val="24"/>
        </w:rPr>
      </w:pPr>
      <w:r w:rsidRPr="00CC25C1">
        <w:rPr>
          <w:b/>
          <w:bCs/>
          <w:sz w:val="24"/>
          <w:szCs w:val="24"/>
        </w:rPr>
        <w:t>13. Working with Parents and Carers</w:t>
      </w:r>
    </w:p>
    <w:p w14:paraId="009EDB74" w14:textId="77777777" w:rsidR="00CC25C1" w:rsidRPr="00CC25C1" w:rsidRDefault="00CC25C1" w:rsidP="00CC25C1">
      <w:pPr>
        <w:rPr>
          <w:b/>
          <w:sz w:val="24"/>
          <w:szCs w:val="24"/>
        </w:rPr>
      </w:pPr>
      <w:r w:rsidRPr="00CC25C1">
        <w:rPr>
          <w:b/>
          <w:sz w:val="24"/>
          <w:szCs w:val="24"/>
        </w:rPr>
        <w:t>Northern Edge Academy recognises parents and carers as important partners in supporting pupils with SEND.</w:t>
      </w:r>
    </w:p>
    <w:p w14:paraId="695599E6" w14:textId="77777777" w:rsidR="00CC25C1" w:rsidRPr="00CC25C1" w:rsidRDefault="00CC25C1" w:rsidP="00CC25C1">
      <w:pPr>
        <w:rPr>
          <w:b/>
          <w:sz w:val="24"/>
          <w:szCs w:val="24"/>
        </w:rPr>
      </w:pPr>
      <w:r w:rsidRPr="00CC25C1">
        <w:rPr>
          <w:b/>
          <w:sz w:val="24"/>
          <w:szCs w:val="24"/>
        </w:rPr>
        <w:t>Where appropriate, we will communicate with parents/carers regarding the pupil's progress, engagement and support needs while recognising the commissioning arrangements and responsibilities of the pupil's school or local authority.</w:t>
      </w:r>
    </w:p>
    <w:p w14:paraId="13FE0591" w14:textId="77777777" w:rsidR="00CC25C1" w:rsidRPr="00CC25C1" w:rsidRDefault="00CC25C1" w:rsidP="00CC25C1">
      <w:pPr>
        <w:rPr>
          <w:b/>
          <w:sz w:val="24"/>
          <w:szCs w:val="24"/>
        </w:rPr>
      </w:pPr>
      <w:r w:rsidRPr="00CC25C1">
        <w:rPr>
          <w:b/>
          <w:sz w:val="24"/>
          <w:szCs w:val="24"/>
        </w:rPr>
        <w:t>We will listen to information provided by parents/carers regarding their child's needs and strategies that have previously been successful.</w:t>
      </w:r>
    </w:p>
    <w:p w14:paraId="13285808" w14:textId="77777777" w:rsidR="00CC25C1" w:rsidRPr="00CC25C1" w:rsidRDefault="00CC25C1" w:rsidP="00CC25C1">
      <w:pPr>
        <w:rPr>
          <w:b/>
          <w:sz w:val="24"/>
          <w:szCs w:val="24"/>
        </w:rPr>
      </w:pPr>
      <w:r w:rsidRPr="00CC25C1">
        <w:rPr>
          <w:b/>
          <w:sz w:val="24"/>
          <w:szCs w:val="24"/>
        </w:rPr>
        <w:t>Where concerns arise, we will work collaboratively with parents/carers, the commissioning school and/or local authority to seek appropriate solutions.</w:t>
      </w:r>
    </w:p>
    <w:p w14:paraId="0DC5E1E8" w14:textId="77777777" w:rsidR="00CC25C1" w:rsidRPr="00CC25C1" w:rsidRDefault="00CC25C1" w:rsidP="00CC25C1">
      <w:pPr>
        <w:rPr>
          <w:b/>
          <w:sz w:val="24"/>
          <w:szCs w:val="24"/>
        </w:rPr>
      </w:pPr>
      <w:r w:rsidRPr="00CC25C1">
        <w:rPr>
          <w:b/>
          <w:sz w:val="24"/>
          <w:szCs w:val="24"/>
        </w:rPr>
        <w:pict w14:anchorId="2976A744">
          <v:rect id="_x0000_i1182" style="width:0;height:1.5pt" o:hralign="center" o:hrstd="t" o:hr="t" fillcolor="#a0a0a0" stroked="f"/>
        </w:pict>
      </w:r>
    </w:p>
    <w:p w14:paraId="7B784131" w14:textId="77777777" w:rsidR="00CC25C1" w:rsidRPr="00CC25C1" w:rsidRDefault="00CC25C1" w:rsidP="00CC25C1">
      <w:pPr>
        <w:rPr>
          <w:b/>
          <w:bCs/>
          <w:sz w:val="24"/>
          <w:szCs w:val="24"/>
        </w:rPr>
      </w:pPr>
      <w:r w:rsidRPr="00CC25C1">
        <w:rPr>
          <w:b/>
          <w:bCs/>
          <w:sz w:val="24"/>
          <w:szCs w:val="24"/>
        </w:rPr>
        <w:t>14. Partnership with Schools, Local Authorities and External Agencies</w:t>
      </w:r>
    </w:p>
    <w:p w14:paraId="4F69F2AE" w14:textId="77777777" w:rsidR="00CC25C1" w:rsidRPr="00CC25C1" w:rsidRDefault="00CC25C1" w:rsidP="00CC25C1">
      <w:pPr>
        <w:rPr>
          <w:b/>
          <w:sz w:val="24"/>
          <w:szCs w:val="24"/>
        </w:rPr>
      </w:pPr>
      <w:r w:rsidRPr="00CC25C1">
        <w:rPr>
          <w:b/>
          <w:sz w:val="24"/>
          <w:szCs w:val="24"/>
        </w:rPr>
        <w:t>Effective SEND provision requires partnership working.</w:t>
      </w:r>
    </w:p>
    <w:p w14:paraId="2E8FDD0C" w14:textId="77777777" w:rsidR="00CC25C1" w:rsidRPr="00CC25C1" w:rsidRDefault="00CC25C1" w:rsidP="00CC25C1">
      <w:pPr>
        <w:rPr>
          <w:b/>
          <w:sz w:val="24"/>
          <w:szCs w:val="24"/>
        </w:rPr>
      </w:pPr>
      <w:r w:rsidRPr="00CC25C1">
        <w:rPr>
          <w:b/>
          <w:sz w:val="24"/>
          <w:szCs w:val="24"/>
        </w:rPr>
        <w:t>Northern Edge Academy will work collaboratively with:</w:t>
      </w:r>
    </w:p>
    <w:p w14:paraId="601FD50C" w14:textId="77777777" w:rsidR="00CC25C1" w:rsidRPr="00CC25C1" w:rsidRDefault="00CC25C1" w:rsidP="00CC25C1">
      <w:pPr>
        <w:numPr>
          <w:ilvl w:val="0"/>
          <w:numId w:val="13"/>
        </w:numPr>
        <w:rPr>
          <w:b/>
          <w:sz w:val="24"/>
          <w:szCs w:val="24"/>
        </w:rPr>
      </w:pPr>
      <w:r w:rsidRPr="00CC25C1">
        <w:rPr>
          <w:b/>
          <w:sz w:val="24"/>
          <w:szCs w:val="24"/>
        </w:rPr>
        <w:t>Commissioning schools</w:t>
      </w:r>
    </w:p>
    <w:p w14:paraId="403D1656" w14:textId="77777777" w:rsidR="00CC25C1" w:rsidRPr="00CC25C1" w:rsidRDefault="00CC25C1" w:rsidP="00CC25C1">
      <w:pPr>
        <w:numPr>
          <w:ilvl w:val="0"/>
          <w:numId w:val="13"/>
        </w:numPr>
        <w:rPr>
          <w:b/>
          <w:sz w:val="24"/>
          <w:szCs w:val="24"/>
        </w:rPr>
      </w:pPr>
      <w:r w:rsidRPr="00CC25C1">
        <w:rPr>
          <w:b/>
          <w:sz w:val="24"/>
          <w:szCs w:val="24"/>
        </w:rPr>
        <w:t>School SENCOs</w:t>
      </w:r>
    </w:p>
    <w:p w14:paraId="028EA714" w14:textId="77777777" w:rsidR="00CC25C1" w:rsidRPr="00CC25C1" w:rsidRDefault="00CC25C1" w:rsidP="00CC25C1">
      <w:pPr>
        <w:numPr>
          <w:ilvl w:val="0"/>
          <w:numId w:val="13"/>
        </w:numPr>
        <w:rPr>
          <w:b/>
          <w:sz w:val="24"/>
          <w:szCs w:val="24"/>
        </w:rPr>
      </w:pPr>
      <w:r w:rsidRPr="00CC25C1">
        <w:rPr>
          <w:b/>
          <w:sz w:val="24"/>
          <w:szCs w:val="24"/>
        </w:rPr>
        <w:t>Local authorities</w:t>
      </w:r>
    </w:p>
    <w:p w14:paraId="35AC68D5" w14:textId="77777777" w:rsidR="00CC25C1" w:rsidRPr="00CC25C1" w:rsidRDefault="00CC25C1" w:rsidP="00CC25C1">
      <w:pPr>
        <w:numPr>
          <w:ilvl w:val="0"/>
          <w:numId w:val="13"/>
        </w:numPr>
        <w:rPr>
          <w:b/>
          <w:sz w:val="24"/>
          <w:szCs w:val="24"/>
        </w:rPr>
      </w:pPr>
      <w:r w:rsidRPr="00CC25C1">
        <w:rPr>
          <w:b/>
          <w:sz w:val="24"/>
          <w:szCs w:val="24"/>
        </w:rPr>
        <w:t>Parents and carers</w:t>
      </w:r>
    </w:p>
    <w:p w14:paraId="323E808F" w14:textId="77777777" w:rsidR="00CC25C1" w:rsidRPr="00CC25C1" w:rsidRDefault="00CC25C1" w:rsidP="00CC25C1">
      <w:pPr>
        <w:numPr>
          <w:ilvl w:val="0"/>
          <w:numId w:val="13"/>
        </w:numPr>
        <w:rPr>
          <w:b/>
          <w:sz w:val="24"/>
          <w:szCs w:val="24"/>
        </w:rPr>
      </w:pPr>
      <w:r w:rsidRPr="00CC25C1">
        <w:rPr>
          <w:b/>
          <w:sz w:val="24"/>
          <w:szCs w:val="24"/>
        </w:rPr>
        <w:t>Social care professionals</w:t>
      </w:r>
    </w:p>
    <w:p w14:paraId="22D6BBE0" w14:textId="77777777" w:rsidR="00CC25C1" w:rsidRPr="00CC25C1" w:rsidRDefault="00CC25C1" w:rsidP="00CC25C1">
      <w:pPr>
        <w:numPr>
          <w:ilvl w:val="0"/>
          <w:numId w:val="13"/>
        </w:numPr>
        <w:rPr>
          <w:b/>
          <w:sz w:val="24"/>
          <w:szCs w:val="24"/>
        </w:rPr>
      </w:pPr>
      <w:r w:rsidRPr="00CC25C1">
        <w:rPr>
          <w:b/>
          <w:sz w:val="24"/>
          <w:szCs w:val="24"/>
        </w:rPr>
        <w:t>Health professionals</w:t>
      </w:r>
    </w:p>
    <w:p w14:paraId="22F2569F" w14:textId="77777777" w:rsidR="00CC25C1" w:rsidRPr="00CC25C1" w:rsidRDefault="00CC25C1" w:rsidP="00CC25C1">
      <w:pPr>
        <w:numPr>
          <w:ilvl w:val="0"/>
          <w:numId w:val="13"/>
        </w:numPr>
        <w:rPr>
          <w:b/>
          <w:sz w:val="24"/>
          <w:szCs w:val="24"/>
        </w:rPr>
      </w:pPr>
      <w:r w:rsidRPr="00CC25C1">
        <w:rPr>
          <w:b/>
          <w:sz w:val="24"/>
          <w:szCs w:val="24"/>
        </w:rPr>
        <w:t>Educational psychologists</w:t>
      </w:r>
    </w:p>
    <w:p w14:paraId="45F1C7DC" w14:textId="77777777" w:rsidR="00CC25C1" w:rsidRPr="00CC25C1" w:rsidRDefault="00CC25C1" w:rsidP="00CC25C1">
      <w:pPr>
        <w:numPr>
          <w:ilvl w:val="0"/>
          <w:numId w:val="13"/>
        </w:numPr>
        <w:rPr>
          <w:b/>
          <w:sz w:val="24"/>
          <w:szCs w:val="24"/>
        </w:rPr>
      </w:pPr>
      <w:r w:rsidRPr="00CC25C1">
        <w:rPr>
          <w:b/>
          <w:sz w:val="24"/>
          <w:szCs w:val="24"/>
        </w:rPr>
        <w:t>Speech and language professionals</w:t>
      </w:r>
    </w:p>
    <w:p w14:paraId="678D224E" w14:textId="77777777" w:rsidR="00CC25C1" w:rsidRPr="00CC25C1" w:rsidRDefault="00CC25C1" w:rsidP="00CC25C1">
      <w:pPr>
        <w:numPr>
          <w:ilvl w:val="0"/>
          <w:numId w:val="13"/>
        </w:numPr>
        <w:rPr>
          <w:b/>
          <w:sz w:val="24"/>
          <w:szCs w:val="24"/>
        </w:rPr>
      </w:pPr>
      <w:r w:rsidRPr="00CC25C1">
        <w:rPr>
          <w:b/>
          <w:sz w:val="24"/>
          <w:szCs w:val="24"/>
        </w:rPr>
        <w:t>Occupational therapists</w:t>
      </w:r>
    </w:p>
    <w:p w14:paraId="2C69ECF1" w14:textId="77777777" w:rsidR="00CC25C1" w:rsidRPr="00CC25C1" w:rsidRDefault="00CC25C1" w:rsidP="00CC25C1">
      <w:pPr>
        <w:numPr>
          <w:ilvl w:val="0"/>
          <w:numId w:val="13"/>
        </w:numPr>
        <w:rPr>
          <w:b/>
          <w:sz w:val="24"/>
          <w:szCs w:val="24"/>
        </w:rPr>
      </w:pPr>
      <w:r w:rsidRPr="00CC25C1">
        <w:rPr>
          <w:b/>
          <w:sz w:val="24"/>
          <w:szCs w:val="24"/>
        </w:rPr>
        <w:t>Other relevant specialist services</w:t>
      </w:r>
    </w:p>
    <w:p w14:paraId="76B3B4E3" w14:textId="77777777" w:rsidR="00CC25C1" w:rsidRPr="00CC25C1" w:rsidRDefault="00CC25C1" w:rsidP="00CC25C1">
      <w:pPr>
        <w:rPr>
          <w:b/>
          <w:sz w:val="24"/>
          <w:szCs w:val="24"/>
        </w:rPr>
      </w:pPr>
      <w:r w:rsidRPr="00CC25C1">
        <w:rPr>
          <w:b/>
          <w:sz w:val="24"/>
          <w:szCs w:val="24"/>
        </w:rPr>
        <w:t>Where a pupil remains registered with a mainstream or special school, Northern Edge Academy recognises the continuing role and responsibilities of that school.</w:t>
      </w:r>
    </w:p>
    <w:p w14:paraId="672F5269" w14:textId="77777777" w:rsidR="00CC25C1" w:rsidRPr="00CC25C1" w:rsidRDefault="00CC25C1" w:rsidP="00CC25C1">
      <w:pPr>
        <w:rPr>
          <w:b/>
          <w:sz w:val="24"/>
          <w:szCs w:val="24"/>
        </w:rPr>
      </w:pPr>
      <w:r w:rsidRPr="00CC25C1">
        <w:rPr>
          <w:b/>
          <w:sz w:val="24"/>
          <w:szCs w:val="24"/>
        </w:rPr>
        <w:lastRenderedPageBreak/>
        <w:t>Where a pupil is not attached to a mainstream school, Northern Edge Academy will work with the responsible local authority and the pupil's identified education professional, caseworker or other appropriate representative.</w:t>
      </w:r>
    </w:p>
    <w:p w14:paraId="1D79805B" w14:textId="77777777" w:rsidR="00CC25C1" w:rsidRPr="00CC25C1" w:rsidRDefault="00CC25C1" w:rsidP="00CC25C1">
      <w:pPr>
        <w:rPr>
          <w:b/>
          <w:sz w:val="24"/>
          <w:szCs w:val="24"/>
        </w:rPr>
      </w:pPr>
      <w:r w:rsidRPr="00CC25C1">
        <w:rPr>
          <w:b/>
          <w:sz w:val="24"/>
          <w:szCs w:val="24"/>
        </w:rPr>
        <w:pict w14:anchorId="47FBB026">
          <v:rect id="_x0000_i1183" style="width:0;height:1.5pt" o:hralign="center" o:hrstd="t" o:hr="t" fillcolor="#a0a0a0" stroked="f"/>
        </w:pict>
      </w:r>
    </w:p>
    <w:p w14:paraId="593DE059" w14:textId="77777777" w:rsidR="00CC25C1" w:rsidRPr="00CC25C1" w:rsidRDefault="00CC25C1" w:rsidP="00CC25C1">
      <w:pPr>
        <w:rPr>
          <w:b/>
          <w:bCs/>
          <w:sz w:val="24"/>
          <w:szCs w:val="24"/>
        </w:rPr>
      </w:pPr>
      <w:r w:rsidRPr="00CC25C1">
        <w:rPr>
          <w:b/>
          <w:bCs/>
          <w:sz w:val="24"/>
          <w:szCs w:val="24"/>
        </w:rPr>
        <w:t>15. Monitoring Progress and Outcomes</w:t>
      </w:r>
    </w:p>
    <w:p w14:paraId="35D4A680" w14:textId="77777777" w:rsidR="00CC25C1" w:rsidRPr="00CC25C1" w:rsidRDefault="00CC25C1" w:rsidP="00CC25C1">
      <w:pPr>
        <w:rPr>
          <w:b/>
          <w:sz w:val="24"/>
          <w:szCs w:val="24"/>
        </w:rPr>
      </w:pPr>
      <w:r w:rsidRPr="00CC25C1">
        <w:rPr>
          <w:b/>
          <w:sz w:val="24"/>
          <w:szCs w:val="24"/>
        </w:rPr>
        <w:t>Northern Edge Academy will monitor the progress of pupils with SEND using methods appropriate to the pupil and their placement.</w:t>
      </w:r>
    </w:p>
    <w:p w14:paraId="3A04531E" w14:textId="77777777" w:rsidR="00CC25C1" w:rsidRPr="00CC25C1" w:rsidRDefault="00CC25C1" w:rsidP="00CC25C1">
      <w:pPr>
        <w:rPr>
          <w:b/>
          <w:sz w:val="24"/>
          <w:szCs w:val="24"/>
        </w:rPr>
      </w:pPr>
      <w:r w:rsidRPr="00CC25C1">
        <w:rPr>
          <w:b/>
          <w:sz w:val="24"/>
          <w:szCs w:val="24"/>
        </w:rPr>
        <w:t>This may include:</w:t>
      </w:r>
    </w:p>
    <w:p w14:paraId="52F57ED6" w14:textId="77777777" w:rsidR="00CC25C1" w:rsidRPr="00CC25C1" w:rsidRDefault="00CC25C1" w:rsidP="00CC25C1">
      <w:pPr>
        <w:numPr>
          <w:ilvl w:val="0"/>
          <w:numId w:val="14"/>
        </w:numPr>
        <w:rPr>
          <w:b/>
          <w:sz w:val="24"/>
          <w:szCs w:val="24"/>
        </w:rPr>
      </w:pPr>
      <w:r w:rsidRPr="00CC25C1">
        <w:rPr>
          <w:b/>
          <w:sz w:val="24"/>
          <w:szCs w:val="24"/>
        </w:rPr>
        <w:t>Teacher assessment</w:t>
      </w:r>
    </w:p>
    <w:p w14:paraId="2F0FC8E3" w14:textId="77777777" w:rsidR="00CC25C1" w:rsidRPr="00CC25C1" w:rsidRDefault="00CC25C1" w:rsidP="00CC25C1">
      <w:pPr>
        <w:numPr>
          <w:ilvl w:val="0"/>
          <w:numId w:val="14"/>
        </w:numPr>
        <w:rPr>
          <w:b/>
          <w:sz w:val="24"/>
          <w:szCs w:val="24"/>
        </w:rPr>
      </w:pPr>
      <w:r w:rsidRPr="00CC25C1">
        <w:rPr>
          <w:b/>
          <w:sz w:val="24"/>
          <w:szCs w:val="24"/>
        </w:rPr>
        <w:t>Formative assessment</w:t>
      </w:r>
    </w:p>
    <w:p w14:paraId="0B9A6A95" w14:textId="77777777" w:rsidR="00CC25C1" w:rsidRPr="00CC25C1" w:rsidRDefault="00CC25C1" w:rsidP="00CC25C1">
      <w:pPr>
        <w:numPr>
          <w:ilvl w:val="0"/>
          <w:numId w:val="14"/>
        </w:numPr>
        <w:rPr>
          <w:b/>
          <w:sz w:val="24"/>
          <w:szCs w:val="24"/>
        </w:rPr>
      </w:pPr>
      <w:r w:rsidRPr="00CC25C1">
        <w:rPr>
          <w:b/>
          <w:sz w:val="24"/>
          <w:szCs w:val="24"/>
        </w:rPr>
        <w:t>Accredited learning outcomes</w:t>
      </w:r>
    </w:p>
    <w:p w14:paraId="3DF79FDC" w14:textId="77777777" w:rsidR="00CC25C1" w:rsidRPr="00CC25C1" w:rsidRDefault="00CC25C1" w:rsidP="00CC25C1">
      <w:pPr>
        <w:numPr>
          <w:ilvl w:val="0"/>
          <w:numId w:val="14"/>
        </w:numPr>
        <w:rPr>
          <w:b/>
          <w:sz w:val="24"/>
          <w:szCs w:val="24"/>
        </w:rPr>
      </w:pPr>
      <w:r w:rsidRPr="00CC25C1">
        <w:rPr>
          <w:b/>
          <w:sz w:val="24"/>
          <w:szCs w:val="24"/>
        </w:rPr>
        <w:t>Standardised assessment where appropriate</w:t>
      </w:r>
    </w:p>
    <w:p w14:paraId="5FBC8A92" w14:textId="77777777" w:rsidR="00CC25C1" w:rsidRPr="00CC25C1" w:rsidRDefault="00CC25C1" w:rsidP="00CC25C1">
      <w:pPr>
        <w:numPr>
          <w:ilvl w:val="0"/>
          <w:numId w:val="14"/>
        </w:numPr>
        <w:rPr>
          <w:b/>
          <w:sz w:val="24"/>
          <w:szCs w:val="24"/>
        </w:rPr>
      </w:pPr>
      <w:r w:rsidRPr="00CC25C1">
        <w:rPr>
          <w:b/>
          <w:sz w:val="24"/>
          <w:szCs w:val="24"/>
        </w:rPr>
        <w:t>Progress towards individual targets</w:t>
      </w:r>
    </w:p>
    <w:p w14:paraId="5F1CE019" w14:textId="77777777" w:rsidR="00CC25C1" w:rsidRPr="00CC25C1" w:rsidRDefault="00CC25C1" w:rsidP="00CC25C1">
      <w:pPr>
        <w:numPr>
          <w:ilvl w:val="0"/>
          <w:numId w:val="14"/>
        </w:numPr>
        <w:rPr>
          <w:b/>
          <w:sz w:val="24"/>
          <w:szCs w:val="24"/>
        </w:rPr>
      </w:pPr>
      <w:r w:rsidRPr="00CC25C1">
        <w:rPr>
          <w:b/>
          <w:sz w:val="24"/>
          <w:szCs w:val="24"/>
        </w:rPr>
        <w:t>Attendance</w:t>
      </w:r>
    </w:p>
    <w:p w14:paraId="71CE0FD9" w14:textId="77777777" w:rsidR="00CC25C1" w:rsidRPr="00CC25C1" w:rsidRDefault="00CC25C1" w:rsidP="00CC25C1">
      <w:pPr>
        <w:numPr>
          <w:ilvl w:val="0"/>
          <w:numId w:val="14"/>
        </w:numPr>
        <w:rPr>
          <w:b/>
          <w:sz w:val="24"/>
          <w:szCs w:val="24"/>
        </w:rPr>
      </w:pPr>
      <w:r w:rsidRPr="00CC25C1">
        <w:rPr>
          <w:b/>
          <w:sz w:val="24"/>
          <w:szCs w:val="24"/>
        </w:rPr>
        <w:t>Engagement with learning</w:t>
      </w:r>
    </w:p>
    <w:p w14:paraId="0942DFD6" w14:textId="77777777" w:rsidR="00CC25C1" w:rsidRPr="00CC25C1" w:rsidRDefault="00CC25C1" w:rsidP="00CC25C1">
      <w:pPr>
        <w:numPr>
          <w:ilvl w:val="0"/>
          <w:numId w:val="14"/>
        </w:numPr>
        <w:rPr>
          <w:b/>
          <w:sz w:val="24"/>
          <w:szCs w:val="24"/>
        </w:rPr>
      </w:pPr>
      <w:r w:rsidRPr="00CC25C1">
        <w:rPr>
          <w:b/>
          <w:sz w:val="24"/>
          <w:szCs w:val="24"/>
        </w:rPr>
        <w:t>Participation</w:t>
      </w:r>
    </w:p>
    <w:p w14:paraId="6591CCB6" w14:textId="77777777" w:rsidR="00CC25C1" w:rsidRPr="00CC25C1" w:rsidRDefault="00CC25C1" w:rsidP="00CC25C1">
      <w:pPr>
        <w:numPr>
          <w:ilvl w:val="0"/>
          <w:numId w:val="14"/>
        </w:numPr>
        <w:rPr>
          <w:b/>
          <w:sz w:val="24"/>
          <w:szCs w:val="24"/>
        </w:rPr>
      </w:pPr>
      <w:r w:rsidRPr="00CC25C1">
        <w:rPr>
          <w:b/>
          <w:sz w:val="24"/>
          <w:szCs w:val="24"/>
        </w:rPr>
        <w:t>Behaviour and emotional regulation</w:t>
      </w:r>
    </w:p>
    <w:p w14:paraId="25675642" w14:textId="77777777" w:rsidR="00CC25C1" w:rsidRPr="00CC25C1" w:rsidRDefault="00CC25C1" w:rsidP="00CC25C1">
      <w:pPr>
        <w:numPr>
          <w:ilvl w:val="0"/>
          <w:numId w:val="14"/>
        </w:numPr>
        <w:rPr>
          <w:b/>
          <w:sz w:val="24"/>
          <w:szCs w:val="24"/>
        </w:rPr>
      </w:pPr>
      <w:r w:rsidRPr="00CC25C1">
        <w:rPr>
          <w:b/>
          <w:sz w:val="24"/>
          <w:szCs w:val="24"/>
        </w:rPr>
        <w:t>Social interaction</w:t>
      </w:r>
    </w:p>
    <w:p w14:paraId="0864EA49" w14:textId="77777777" w:rsidR="00CC25C1" w:rsidRPr="00CC25C1" w:rsidRDefault="00CC25C1" w:rsidP="00CC25C1">
      <w:pPr>
        <w:numPr>
          <w:ilvl w:val="0"/>
          <w:numId w:val="14"/>
        </w:numPr>
        <w:rPr>
          <w:b/>
          <w:sz w:val="24"/>
          <w:szCs w:val="24"/>
        </w:rPr>
      </w:pPr>
      <w:r w:rsidRPr="00CC25C1">
        <w:rPr>
          <w:b/>
          <w:sz w:val="24"/>
          <w:szCs w:val="24"/>
        </w:rPr>
        <w:t>Confidence and independence</w:t>
      </w:r>
    </w:p>
    <w:p w14:paraId="227CB0DD" w14:textId="77777777" w:rsidR="00CC25C1" w:rsidRPr="00CC25C1" w:rsidRDefault="00CC25C1" w:rsidP="00CC25C1">
      <w:pPr>
        <w:numPr>
          <w:ilvl w:val="0"/>
          <w:numId w:val="14"/>
        </w:numPr>
        <w:rPr>
          <w:b/>
          <w:sz w:val="24"/>
          <w:szCs w:val="24"/>
        </w:rPr>
      </w:pPr>
      <w:r w:rsidRPr="00CC25C1">
        <w:rPr>
          <w:b/>
          <w:sz w:val="24"/>
          <w:szCs w:val="24"/>
        </w:rPr>
        <w:t>Physical development</w:t>
      </w:r>
    </w:p>
    <w:p w14:paraId="2499C68F" w14:textId="77777777" w:rsidR="00CC25C1" w:rsidRPr="00CC25C1" w:rsidRDefault="00CC25C1" w:rsidP="00CC25C1">
      <w:pPr>
        <w:numPr>
          <w:ilvl w:val="0"/>
          <w:numId w:val="14"/>
        </w:numPr>
        <w:rPr>
          <w:b/>
          <w:sz w:val="24"/>
          <w:szCs w:val="24"/>
        </w:rPr>
      </w:pPr>
      <w:r w:rsidRPr="00CC25C1">
        <w:rPr>
          <w:b/>
          <w:sz w:val="24"/>
          <w:szCs w:val="24"/>
        </w:rPr>
        <w:t>Progress towards EHCP or placement outcomes</w:t>
      </w:r>
    </w:p>
    <w:p w14:paraId="3A631F3C" w14:textId="77777777" w:rsidR="00CC25C1" w:rsidRPr="00CC25C1" w:rsidRDefault="00CC25C1" w:rsidP="00CC25C1">
      <w:pPr>
        <w:rPr>
          <w:b/>
          <w:sz w:val="24"/>
          <w:szCs w:val="24"/>
        </w:rPr>
      </w:pPr>
      <w:r w:rsidRPr="00CC25C1">
        <w:rPr>
          <w:b/>
          <w:sz w:val="24"/>
          <w:szCs w:val="24"/>
        </w:rPr>
        <w:t>Progress should not be measured solely through academic attainment. For some pupils, improvements in attendance, engagement, communication, confidence, emotional regulation and readiness to learn may represent significant progress.</w:t>
      </w:r>
    </w:p>
    <w:p w14:paraId="07B21EFC" w14:textId="77777777" w:rsidR="00CC25C1" w:rsidRPr="00CC25C1" w:rsidRDefault="00CC25C1" w:rsidP="00CC25C1">
      <w:pPr>
        <w:rPr>
          <w:b/>
          <w:sz w:val="24"/>
          <w:szCs w:val="24"/>
        </w:rPr>
      </w:pPr>
      <w:r w:rsidRPr="00CC25C1">
        <w:rPr>
          <w:b/>
          <w:sz w:val="24"/>
          <w:szCs w:val="24"/>
        </w:rPr>
        <w:t>Information will be used to evaluate the effectiveness of support and identify where adjustments may be required.</w:t>
      </w:r>
    </w:p>
    <w:p w14:paraId="575B6962" w14:textId="77777777" w:rsidR="00CC25C1" w:rsidRPr="00CC25C1" w:rsidRDefault="00CC25C1" w:rsidP="00CC25C1">
      <w:pPr>
        <w:rPr>
          <w:b/>
          <w:sz w:val="24"/>
          <w:szCs w:val="24"/>
        </w:rPr>
      </w:pPr>
      <w:r w:rsidRPr="00CC25C1">
        <w:rPr>
          <w:b/>
          <w:sz w:val="24"/>
          <w:szCs w:val="24"/>
        </w:rPr>
        <w:pict w14:anchorId="1DA1707B">
          <v:rect id="_x0000_i1184" style="width:0;height:1.5pt" o:hralign="center" o:hrstd="t" o:hr="t" fillcolor="#a0a0a0" stroked="f"/>
        </w:pict>
      </w:r>
    </w:p>
    <w:p w14:paraId="68E6CB83" w14:textId="77777777" w:rsidR="00CC25C1" w:rsidRPr="00CC25C1" w:rsidRDefault="00CC25C1" w:rsidP="00CC25C1">
      <w:pPr>
        <w:rPr>
          <w:b/>
          <w:bCs/>
          <w:sz w:val="24"/>
          <w:szCs w:val="24"/>
        </w:rPr>
      </w:pPr>
      <w:r w:rsidRPr="00CC25C1">
        <w:rPr>
          <w:b/>
          <w:bCs/>
          <w:sz w:val="24"/>
          <w:szCs w:val="24"/>
        </w:rPr>
        <w:t>16. Information Sharing and Placement Reviews</w:t>
      </w:r>
    </w:p>
    <w:p w14:paraId="791A448B" w14:textId="77777777" w:rsidR="00CC25C1" w:rsidRPr="00CC25C1" w:rsidRDefault="00CC25C1" w:rsidP="00CC25C1">
      <w:pPr>
        <w:rPr>
          <w:b/>
          <w:sz w:val="24"/>
          <w:szCs w:val="24"/>
        </w:rPr>
      </w:pPr>
      <w:r w:rsidRPr="00CC25C1">
        <w:rPr>
          <w:b/>
          <w:sz w:val="24"/>
          <w:szCs w:val="24"/>
        </w:rPr>
        <w:t>Northern Edge Academy will provide appropriate information to the commissioning school and/or local authority to enable the effectiveness of the placement to be reviewed.</w:t>
      </w:r>
    </w:p>
    <w:p w14:paraId="7FC46E2C" w14:textId="77777777" w:rsidR="00CC25C1" w:rsidRPr="00CC25C1" w:rsidRDefault="00CC25C1" w:rsidP="00CC25C1">
      <w:pPr>
        <w:rPr>
          <w:b/>
          <w:sz w:val="24"/>
          <w:szCs w:val="24"/>
        </w:rPr>
      </w:pPr>
      <w:r w:rsidRPr="00CC25C1">
        <w:rPr>
          <w:b/>
          <w:sz w:val="24"/>
          <w:szCs w:val="24"/>
        </w:rPr>
        <w:t>Depending upon the placement, this may include information relating to:</w:t>
      </w:r>
    </w:p>
    <w:p w14:paraId="2DC37A8F" w14:textId="77777777" w:rsidR="00CC25C1" w:rsidRPr="00CC25C1" w:rsidRDefault="00CC25C1" w:rsidP="00CC25C1">
      <w:pPr>
        <w:numPr>
          <w:ilvl w:val="0"/>
          <w:numId w:val="15"/>
        </w:numPr>
        <w:rPr>
          <w:b/>
          <w:sz w:val="24"/>
          <w:szCs w:val="24"/>
        </w:rPr>
      </w:pPr>
      <w:r w:rsidRPr="00CC25C1">
        <w:rPr>
          <w:b/>
          <w:sz w:val="24"/>
          <w:szCs w:val="24"/>
        </w:rPr>
        <w:t>Attendance</w:t>
      </w:r>
    </w:p>
    <w:p w14:paraId="3F417B11" w14:textId="77777777" w:rsidR="00CC25C1" w:rsidRPr="00CC25C1" w:rsidRDefault="00CC25C1" w:rsidP="00CC25C1">
      <w:pPr>
        <w:numPr>
          <w:ilvl w:val="0"/>
          <w:numId w:val="15"/>
        </w:numPr>
        <w:rPr>
          <w:b/>
          <w:sz w:val="24"/>
          <w:szCs w:val="24"/>
        </w:rPr>
      </w:pPr>
      <w:r w:rsidRPr="00CC25C1">
        <w:rPr>
          <w:b/>
          <w:sz w:val="24"/>
          <w:szCs w:val="24"/>
        </w:rPr>
        <w:lastRenderedPageBreak/>
        <w:t>Engagement</w:t>
      </w:r>
    </w:p>
    <w:p w14:paraId="4E1B2114" w14:textId="77777777" w:rsidR="00CC25C1" w:rsidRPr="00CC25C1" w:rsidRDefault="00CC25C1" w:rsidP="00CC25C1">
      <w:pPr>
        <w:numPr>
          <w:ilvl w:val="0"/>
          <w:numId w:val="15"/>
        </w:numPr>
        <w:rPr>
          <w:b/>
          <w:sz w:val="24"/>
          <w:szCs w:val="24"/>
        </w:rPr>
      </w:pPr>
      <w:r w:rsidRPr="00CC25C1">
        <w:rPr>
          <w:b/>
          <w:sz w:val="24"/>
          <w:szCs w:val="24"/>
        </w:rPr>
        <w:t>Educational progress</w:t>
      </w:r>
    </w:p>
    <w:p w14:paraId="01D0D74F" w14:textId="77777777" w:rsidR="00CC25C1" w:rsidRPr="00CC25C1" w:rsidRDefault="00CC25C1" w:rsidP="00CC25C1">
      <w:pPr>
        <w:numPr>
          <w:ilvl w:val="0"/>
          <w:numId w:val="15"/>
        </w:numPr>
        <w:rPr>
          <w:b/>
          <w:sz w:val="24"/>
          <w:szCs w:val="24"/>
        </w:rPr>
      </w:pPr>
      <w:r w:rsidRPr="00CC25C1">
        <w:rPr>
          <w:b/>
          <w:sz w:val="24"/>
          <w:szCs w:val="24"/>
        </w:rPr>
        <w:t>SEND support</w:t>
      </w:r>
    </w:p>
    <w:p w14:paraId="43E09969" w14:textId="77777777" w:rsidR="00CC25C1" w:rsidRPr="00CC25C1" w:rsidRDefault="00CC25C1" w:rsidP="00CC25C1">
      <w:pPr>
        <w:numPr>
          <w:ilvl w:val="0"/>
          <w:numId w:val="15"/>
        </w:numPr>
        <w:rPr>
          <w:b/>
          <w:sz w:val="24"/>
          <w:szCs w:val="24"/>
        </w:rPr>
      </w:pPr>
      <w:r w:rsidRPr="00CC25C1">
        <w:rPr>
          <w:b/>
          <w:sz w:val="24"/>
          <w:szCs w:val="24"/>
        </w:rPr>
        <w:t>Behaviour</w:t>
      </w:r>
    </w:p>
    <w:p w14:paraId="1A6A3554" w14:textId="77777777" w:rsidR="00CC25C1" w:rsidRPr="00CC25C1" w:rsidRDefault="00CC25C1" w:rsidP="00CC25C1">
      <w:pPr>
        <w:numPr>
          <w:ilvl w:val="0"/>
          <w:numId w:val="15"/>
        </w:numPr>
        <w:rPr>
          <w:b/>
          <w:sz w:val="24"/>
          <w:szCs w:val="24"/>
        </w:rPr>
      </w:pPr>
      <w:r w:rsidRPr="00CC25C1">
        <w:rPr>
          <w:b/>
          <w:sz w:val="24"/>
          <w:szCs w:val="24"/>
        </w:rPr>
        <w:t>Personal development</w:t>
      </w:r>
    </w:p>
    <w:p w14:paraId="778C9C5F" w14:textId="77777777" w:rsidR="00CC25C1" w:rsidRPr="00CC25C1" w:rsidRDefault="00CC25C1" w:rsidP="00CC25C1">
      <w:pPr>
        <w:numPr>
          <w:ilvl w:val="0"/>
          <w:numId w:val="15"/>
        </w:numPr>
        <w:rPr>
          <w:b/>
          <w:sz w:val="24"/>
          <w:szCs w:val="24"/>
        </w:rPr>
      </w:pPr>
      <w:r w:rsidRPr="00CC25C1">
        <w:rPr>
          <w:b/>
          <w:sz w:val="24"/>
          <w:szCs w:val="24"/>
        </w:rPr>
        <w:t>Safeguarding concerns</w:t>
      </w:r>
    </w:p>
    <w:p w14:paraId="6857E5F1" w14:textId="77777777" w:rsidR="00CC25C1" w:rsidRPr="00CC25C1" w:rsidRDefault="00CC25C1" w:rsidP="00CC25C1">
      <w:pPr>
        <w:numPr>
          <w:ilvl w:val="0"/>
          <w:numId w:val="15"/>
        </w:numPr>
        <w:rPr>
          <w:b/>
          <w:sz w:val="24"/>
          <w:szCs w:val="24"/>
        </w:rPr>
      </w:pPr>
      <w:r w:rsidRPr="00CC25C1">
        <w:rPr>
          <w:b/>
          <w:sz w:val="24"/>
          <w:szCs w:val="24"/>
        </w:rPr>
        <w:t>Progress towards agreed placement outcomes</w:t>
      </w:r>
    </w:p>
    <w:p w14:paraId="0F1D2B17" w14:textId="77777777" w:rsidR="00CC25C1" w:rsidRPr="00CC25C1" w:rsidRDefault="00CC25C1" w:rsidP="00CC25C1">
      <w:pPr>
        <w:rPr>
          <w:b/>
          <w:sz w:val="24"/>
          <w:szCs w:val="24"/>
        </w:rPr>
      </w:pPr>
      <w:r w:rsidRPr="00CC25C1">
        <w:rPr>
          <w:b/>
          <w:sz w:val="24"/>
          <w:szCs w:val="24"/>
        </w:rPr>
        <w:t>Where concerns arise regarding a pupil's needs, safety, engagement or suitability of the current placement arrangements, Northern Edge Academy will communicate these to the commissioning body promptly.</w:t>
      </w:r>
    </w:p>
    <w:p w14:paraId="6D0AD158" w14:textId="77777777" w:rsidR="00CC25C1" w:rsidRPr="00CC25C1" w:rsidRDefault="00CC25C1" w:rsidP="00CC25C1">
      <w:pPr>
        <w:rPr>
          <w:b/>
          <w:sz w:val="24"/>
          <w:szCs w:val="24"/>
        </w:rPr>
      </w:pPr>
      <w:r w:rsidRPr="00CC25C1">
        <w:rPr>
          <w:b/>
          <w:sz w:val="24"/>
          <w:szCs w:val="24"/>
        </w:rPr>
        <w:t>Regular placement reviews will be used to determine whether the provision continues to meet the pupil's needs and intended outcomes.</w:t>
      </w:r>
    </w:p>
    <w:p w14:paraId="530DFB74" w14:textId="77777777" w:rsidR="00CC25C1" w:rsidRPr="00CC25C1" w:rsidRDefault="00CC25C1" w:rsidP="00CC25C1">
      <w:pPr>
        <w:rPr>
          <w:b/>
          <w:sz w:val="24"/>
          <w:szCs w:val="24"/>
        </w:rPr>
      </w:pPr>
      <w:r w:rsidRPr="00CC25C1">
        <w:rPr>
          <w:b/>
          <w:sz w:val="24"/>
          <w:szCs w:val="24"/>
        </w:rPr>
        <w:pict w14:anchorId="5564EDE2">
          <v:rect id="_x0000_i1185" style="width:0;height:1.5pt" o:hralign="center" o:hrstd="t" o:hr="t" fillcolor="#a0a0a0" stroked="f"/>
        </w:pict>
      </w:r>
    </w:p>
    <w:p w14:paraId="5A746CED" w14:textId="77777777" w:rsidR="00CC25C1" w:rsidRPr="00CC25C1" w:rsidRDefault="00CC25C1" w:rsidP="00CC25C1">
      <w:pPr>
        <w:rPr>
          <w:b/>
          <w:bCs/>
          <w:sz w:val="24"/>
          <w:szCs w:val="24"/>
        </w:rPr>
      </w:pPr>
      <w:r w:rsidRPr="00CC25C1">
        <w:rPr>
          <w:b/>
          <w:bCs/>
          <w:sz w:val="24"/>
          <w:szCs w:val="24"/>
        </w:rPr>
        <w:t>17. Transition and Reintegration</w:t>
      </w:r>
    </w:p>
    <w:p w14:paraId="3F83AD7E" w14:textId="77777777" w:rsidR="00CC25C1" w:rsidRPr="00CC25C1" w:rsidRDefault="00CC25C1" w:rsidP="00CC25C1">
      <w:pPr>
        <w:rPr>
          <w:b/>
          <w:sz w:val="24"/>
          <w:szCs w:val="24"/>
        </w:rPr>
      </w:pPr>
      <w:r w:rsidRPr="00CC25C1">
        <w:rPr>
          <w:b/>
          <w:sz w:val="24"/>
          <w:szCs w:val="24"/>
        </w:rPr>
        <w:t>Northern Edge Academy recognises that Alternative Provision should form part of a pupil's wider educational journey.</w:t>
      </w:r>
    </w:p>
    <w:p w14:paraId="39A39C1B" w14:textId="77777777" w:rsidR="00CC25C1" w:rsidRPr="00CC25C1" w:rsidRDefault="00CC25C1" w:rsidP="00CC25C1">
      <w:pPr>
        <w:rPr>
          <w:b/>
          <w:sz w:val="24"/>
          <w:szCs w:val="24"/>
        </w:rPr>
      </w:pPr>
      <w:r w:rsidRPr="00CC25C1">
        <w:rPr>
          <w:b/>
          <w:sz w:val="24"/>
          <w:szCs w:val="24"/>
        </w:rPr>
        <w:t>Where appropriate, we will support pupils with transition, reintegration or progression to their next stage of education, training or provision.</w:t>
      </w:r>
    </w:p>
    <w:p w14:paraId="54A88FC6" w14:textId="77777777" w:rsidR="00CC25C1" w:rsidRPr="00CC25C1" w:rsidRDefault="00CC25C1" w:rsidP="00CC25C1">
      <w:pPr>
        <w:rPr>
          <w:b/>
          <w:sz w:val="24"/>
          <w:szCs w:val="24"/>
        </w:rPr>
      </w:pPr>
      <w:r w:rsidRPr="00CC25C1">
        <w:rPr>
          <w:b/>
          <w:sz w:val="24"/>
          <w:szCs w:val="24"/>
        </w:rPr>
        <w:t>Relevant SEND information, successful strategies, progress and support requirements will be shared appropriately with the commissioning school, local authority or receiving provision in accordance with data protection and information-sharing requirements.</w:t>
      </w:r>
    </w:p>
    <w:p w14:paraId="61A08235" w14:textId="77777777" w:rsidR="00CC25C1" w:rsidRPr="00CC25C1" w:rsidRDefault="00CC25C1" w:rsidP="00CC25C1">
      <w:pPr>
        <w:rPr>
          <w:b/>
          <w:sz w:val="24"/>
          <w:szCs w:val="24"/>
        </w:rPr>
      </w:pPr>
      <w:r w:rsidRPr="00CC25C1">
        <w:rPr>
          <w:b/>
          <w:sz w:val="24"/>
          <w:szCs w:val="24"/>
        </w:rPr>
        <w:t>Pupils will be supported to prepare for transitions wherever reasonably possible.</w:t>
      </w:r>
    </w:p>
    <w:p w14:paraId="65B01EF1" w14:textId="77777777" w:rsidR="00CC25C1" w:rsidRPr="00CC25C1" w:rsidRDefault="00CC25C1" w:rsidP="00CC25C1">
      <w:pPr>
        <w:rPr>
          <w:b/>
          <w:sz w:val="24"/>
          <w:szCs w:val="24"/>
        </w:rPr>
      </w:pPr>
      <w:r w:rsidRPr="00CC25C1">
        <w:rPr>
          <w:b/>
          <w:sz w:val="24"/>
          <w:szCs w:val="24"/>
        </w:rPr>
        <w:pict w14:anchorId="1C06D0B8">
          <v:rect id="_x0000_i1186" style="width:0;height:1.5pt" o:hralign="center" o:hrstd="t" o:hr="t" fillcolor="#a0a0a0" stroked="f"/>
        </w:pict>
      </w:r>
    </w:p>
    <w:p w14:paraId="309FEEC6" w14:textId="77777777" w:rsidR="00CC25C1" w:rsidRPr="00CC25C1" w:rsidRDefault="00CC25C1" w:rsidP="00CC25C1">
      <w:pPr>
        <w:rPr>
          <w:b/>
          <w:bCs/>
          <w:sz w:val="24"/>
          <w:szCs w:val="24"/>
        </w:rPr>
      </w:pPr>
      <w:r w:rsidRPr="00CC25C1">
        <w:rPr>
          <w:b/>
          <w:bCs/>
          <w:sz w:val="24"/>
          <w:szCs w:val="24"/>
        </w:rPr>
        <w:t>18. Roles and Responsibilities</w:t>
      </w:r>
    </w:p>
    <w:p w14:paraId="0297F900" w14:textId="77777777" w:rsidR="00CC25C1" w:rsidRPr="00CC25C1" w:rsidRDefault="00CC25C1" w:rsidP="00CC25C1">
      <w:pPr>
        <w:rPr>
          <w:b/>
          <w:sz w:val="24"/>
          <w:szCs w:val="24"/>
        </w:rPr>
      </w:pPr>
      <w:r w:rsidRPr="00CC25C1">
        <w:rPr>
          <w:b/>
          <w:sz w:val="24"/>
          <w:szCs w:val="24"/>
        </w:rPr>
        <w:t>The Head of Teaching and Learning has overall operational responsibility for ensuring that this SEND Policy is implemented within Northern Edge Academy.</w:t>
      </w:r>
    </w:p>
    <w:p w14:paraId="1B382B07" w14:textId="77777777" w:rsidR="00CC25C1" w:rsidRPr="00CC25C1" w:rsidRDefault="00CC25C1" w:rsidP="00CC25C1">
      <w:pPr>
        <w:rPr>
          <w:b/>
          <w:sz w:val="24"/>
          <w:szCs w:val="24"/>
        </w:rPr>
      </w:pPr>
      <w:r w:rsidRPr="00CC25C1">
        <w:rPr>
          <w:b/>
          <w:sz w:val="24"/>
          <w:szCs w:val="24"/>
        </w:rPr>
        <w:t>Responsibilities include:</w:t>
      </w:r>
    </w:p>
    <w:p w14:paraId="54D75D99" w14:textId="77777777" w:rsidR="00CC25C1" w:rsidRPr="00CC25C1" w:rsidRDefault="00CC25C1" w:rsidP="00CC25C1">
      <w:pPr>
        <w:numPr>
          <w:ilvl w:val="0"/>
          <w:numId w:val="16"/>
        </w:numPr>
        <w:rPr>
          <w:b/>
          <w:sz w:val="24"/>
          <w:szCs w:val="24"/>
        </w:rPr>
      </w:pPr>
      <w:r w:rsidRPr="00CC25C1">
        <w:rPr>
          <w:b/>
          <w:sz w:val="24"/>
          <w:szCs w:val="24"/>
        </w:rPr>
        <w:t>Promoting inclusive practice</w:t>
      </w:r>
    </w:p>
    <w:p w14:paraId="652E8DF2" w14:textId="77777777" w:rsidR="00CC25C1" w:rsidRPr="00CC25C1" w:rsidRDefault="00CC25C1" w:rsidP="00CC25C1">
      <w:pPr>
        <w:numPr>
          <w:ilvl w:val="0"/>
          <w:numId w:val="16"/>
        </w:numPr>
        <w:rPr>
          <w:b/>
          <w:sz w:val="24"/>
          <w:szCs w:val="24"/>
        </w:rPr>
      </w:pPr>
      <w:r w:rsidRPr="00CC25C1">
        <w:rPr>
          <w:b/>
          <w:sz w:val="24"/>
          <w:szCs w:val="24"/>
        </w:rPr>
        <w:t>Ensuring relevant SEND information is available to staff</w:t>
      </w:r>
    </w:p>
    <w:p w14:paraId="4608752D" w14:textId="77777777" w:rsidR="00CC25C1" w:rsidRPr="00CC25C1" w:rsidRDefault="00CC25C1" w:rsidP="00CC25C1">
      <w:pPr>
        <w:numPr>
          <w:ilvl w:val="0"/>
          <w:numId w:val="16"/>
        </w:numPr>
        <w:rPr>
          <w:b/>
          <w:sz w:val="24"/>
          <w:szCs w:val="24"/>
        </w:rPr>
      </w:pPr>
      <w:r w:rsidRPr="00CC25C1">
        <w:rPr>
          <w:b/>
          <w:sz w:val="24"/>
          <w:szCs w:val="24"/>
        </w:rPr>
        <w:t>Liaising with commissioning schools, SENCOs and local authorities</w:t>
      </w:r>
    </w:p>
    <w:p w14:paraId="4D840747" w14:textId="77777777" w:rsidR="00CC25C1" w:rsidRPr="00CC25C1" w:rsidRDefault="00CC25C1" w:rsidP="00CC25C1">
      <w:pPr>
        <w:numPr>
          <w:ilvl w:val="0"/>
          <w:numId w:val="16"/>
        </w:numPr>
        <w:rPr>
          <w:b/>
          <w:sz w:val="24"/>
          <w:szCs w:val="24"/>
        </w:rPr>
      </w:pPr>
      <w:r w:rsidRPr="00CC25C1">
        <w:rPr>
          <w:b/>
          <w:sz w:val="24"/>
          <w:szCs w:val="24"/>
        </w:rPr>
        <w:t>Monitoring the effectiveness of SEND provision</w:t>
      </w:r>
    </w:p>
    <w:p w14:paraId="5D181704" w14:textId="77777777" w:rsidR="00CC25C1" w:rsidRPr="00CC25C1" w:rsidRDefault="00CC25C1" w:rsidP="00CC25C1">
      <w:pPr>
        <w:numPr>
          <w:ilvl w:val="0"/>
          <w:numId w:val="16"/>
        </w:numPr>
        <w:rPr>
          <w:b/>
          <w:sz w:val="24"/>
          <w:szCs w:val="24"/>
        </w:rPr>
      </w:pPr>
      <w:r w:rsidRPr="00CC25C1">
        <w:rPr>
          <w:b/>
          <w:sz w:val="24"/>
          <w:szCs w:val="24"/>
        </w:rPr>
        <w:t>Ensuring appropriate records are maintained</w:t>
      </w:r>
    </w:p>
    <w:p w14:paraId="0037E7B2" w14:textId="77777777" w:rsidR="00CC25C1" w:rsidRPr="00CC25C1" w:rsidRDefault="00CC25C1" w:rsidP="00CC25C1">
      <w:pPr>
        <w:numPr>
          <w:ilvl w:val="0"/>
          <w:numId w:val="16"/>
        </w:numPr>
        <w:rPr>
          <w:b/>
          <w:sz w:val="24"/>
          <w:szCs w:val="24"/>
        </w:rPr>
      </w:pPr>
      <w:r w:rsidRPr="00CC25C1">
        <w:rPr>
          <w:b/>
          <w:sz w:val="24"/>
          <w:szCs w:val="24"/>
        </w:rPr>
        <w:lastRenderedPageBreak/>
        <w:t>Identifying staff training requirements</w:t>
      </w:r>
    </w:p>
    <w:p w14:paraId="7BC05913" w14:textId="77777777" w:rsidR="00CC25C1" w:rsidRPr="00CC25C1" w:rsidRDefault="00CC25C1" w:rsidP="00CC25C1">
      <w:pPr>
        <w:numPr>
          <w:ilvl w:val="0"/>
          <w:numId w:val="16"/>
        </w:numPr>
        <w:rPr>
          <w:b/>
          <w:sz w:val="24"/>
          <w:szCs w:val="24"/>
        </w:rPr>
      </w:pPr>
      <w:r w:rsidRPr="00CC25C1">
        <w:rPr>
          <w:b/>
          <w:sz w:val="24"/>
          <w:szCs w:val="24"/>
        </w:rPr>
        <w:t>Escalating concerns where a pupil's needs may not be appropriately met</w:t>
      </w:r>
    </w:p>
    <w:p w14:paraId="1D261DB3" w14:textId="77777777" w:rsidR="00CC25C1" w:rsidRPr="00CC25C1" w:rsidRDefault="00CC25C1" w:rsidP="00CC25C1">
      <w:pPr>
        <w:rPr>
          <w:b/>
          <w:sz w:val="24"/>
          <w:szCs w:val="24"/>
        </w:rPr>
      </w:pPr>
      <w:r w:rsidRPr="00CC25C1">
        <w:rPr>
          <w:b/>
          <w:sz w:val="24"/>
          <w:szCs w:val="24"/>
        </w:rPr>
        <w:t>All staff have a responsibility to support pupils with SEND.</w:t>
      </w:r>
    </w:p>
    <w:p w14:paraId="5A4E1E30" w14:textId="77777777" w:rsidR="00CC25C1" w:rsidRPr="00CC25C1" w:rsidRDefault="00CC25C1" w:rsidP="00CC25C1">
      <w:pPr>
        <w:rPr>
          <w:b/>
          <w:sz w:val="24"/>
          <w:szCs w:val="24"/>
        </w:rPr>
      </w:pPr>
      <w:r w:rsidRPr="00CC25C1">
        <w:rPr>
          <w:b/>
          <w:sz w:val="24"/>
          <w:szCs w:val="24"/>
        </w:rPr>
        <w:t>Staff are expected to understand the individual needs of pupils they work with, follow agreed strategies and reasonable adjustments, monitor progress and raise concerns where additional or changing needs are identified.</w:t>
      </w:r>
    </w:p>
    <w:p w14:paraId="01E90031" w14:textId="77777777" w:rsidR="00CC25C1" w:rsidRPr="00CC25C1" w:rsidRDefault="00CC25C1" w:rsidP="00CC25C1">
      <w:pPr>
        <w:rPr>
          <w:b/>
          <w:sz w:val="24"/>
          <w:szCs w:val="24"/>
        </w:rPr>
      </w:pPr>
      <w:r w:rsidRPr="00CC25C1">
        <w:rPr>
          <w:b/>
          <w:sz w:val="24"/>
          <w:szCs w:val="24"/>
        </w:rPr>
        <w:pict w14:anchorId="4C81DF9C">
          <v:rect id="_x0000_i1187" style="width:0;height:1.5pt" o:hralign="center" o:hrstd="t" o:hr="t" fillcolor="#a0a0a0" stroked="f"/>
        </w:pict>
      </w:r>
    </w:p>
    <w:p w14:paraId="62B908BA" w14:textId="77777777" w:rsidR="00CC25C1" w:rsidRPr="00CC25C1" w:rsidRDefault="00CC25C1" w:rsidP="00CC25C1">
      <w:pPr>
        <w:rPr>
          <w:b/>
          <w:bCs/>
          <w:sz w:val="24"/>
          <w:szCs w:val="24"/>
        </w:rPr>
      </w:pPr>
      <w:r w:rsidRPr="00CC25C1">
        <w:rPr>
          <w:b/>
          <w:bCs/>
          <w:sz w:val="24"/>
          <w:szCs w:val="24"/>
        </w:rPr>
        <w:t>19. SEND and Safeguarding</w:t>
      </w:r>
    </w:p>
    <w:p w14:paraId="6F90B8DD" w14:textId="77777777" w:rsidR="00CC25C1" w:rsidRPr="00CC25C1" w:rsidRDefault="00CC25C1" w:rsidP="00CC25C1">
      <w:pPr>
        <w:rPr>
          <w:b/>
          <w:sz w:val="24"/>
          <w:szCs w:val="24"/>
        </w:rPr>
      </w:pPr>
      <w:r w:rsidRPr="00CC25C1">
        <w:rPr>
          <w:b/>
          <w:sz w:val="24"/>
          <w:szCs w:val="24"/>
        </w:rPr>
        <w:t>Northern Edge Academy recognises that children with SEND can face additional safeguarding challenges.</w:t>
      </w:r>
    </w:p>
    <w:p w14:paraId="1E10D958" w14:textId="77777777" w:rsidR="00CC25C1" w:rsidRPr="00CC25C1" w:rsidRDefault="00CC25C1" w:rsidP="00CC25C1">
      <w:pPr>
        <w:rPr>
          <w:b/>
          <w:sz w:val="24"/>
          <w:szCs w:val="24"/>
        </w:rPr>
      </w:pPr>
      <w:r w:rsidRPr="00CC25C1">
        <w:rPr>
          <w:b/>
          <w:sz w:val="24"/>
          <w:szCs w:val="24"/>
        </w:rPr>
        <w:t>Staff will remain alert to the possibility that changes in behaviour, communication, attendance or engagement may indicate a safeguarding concern rather than simply being attributed to a pupil's SEND.</w:t>
      </w:r>
    </w:p>
    <w:p w14:paraId="076EBD8B" w14:textId="77777777" w:rsidR="00CC25C1" w:rsidRPr="00CC25C1" w:rsidRDefault="00CC25C1" w:rsidP="00CC25C1">
      <w:pPr>
        <w:rPr>
          <w:b/>
          <w:sz w:val="24"/>
          <w:szCs w:val="24"/>
        </w:rPr>
      </w:pPr>
      <w:r w:rsidRPr="00CC25C1">
        <w:rPr>
          <w:b/>
          <w:sz w:val="24"/>
          <w:szCs w:val="24"/>
        </w:rPr>
        <w:t>Staff will consider whether a pupil's communication needs or disability may create additional barriers to recognising or reporting abuse.</w:t>
      </w:r>
    </w:p>
    <w:p w14:paraId="3E6A364B" w14:textId="77777777" w:rsidR="00CC25C1" w:rsidRPr="00CC25C1" w:rsidRDefault="00CC25C1" w:rsidP="00CC25C1">
      <w:pPr>
        <w:rPr>
          <w:b/>
          <w:sz w:val="24"/>
          <w:szCs w:val="24"/>
        </w:rPr>
      </w:pPr>
      <w:r w:rsidRPr="00CC25C1">
        <w:rPr>
          <w:b/>
          <w:sz w:val="24"/>
          <w:szCs w:val="24"/>
        </w:rPr>
        <w:t>Any safeguarding concern will be managed in accordance with Northern Edge Academy's Safeguarding and Child Protection Policy and current Keeping Children Safe in Education guidance.</w:t>
      </w:r>
    </w:p>
    <w:p w14:paraId="0BB1A8F3" w14:textId="77777777" w:rsidR="00CC25C1" w:rsidRPr="00CC25C1" w:rsidRDefault="00CC25C1" w:rsidP="00CC25C1">
      <w:pPr>
        <w:rPr>
          <w:b/>
          <w:sz w:val="24"/>
          <w:szCs w:val="24"/>
        </w:rPr>
      </w:pPr>
      <w:r w:rsidRPr="00CC25C1">
        <w:rPr>
          <w:b/>
          <w:sz w:val="24"/>
          <w:szCs w:val="24"/>
        </w:rPr>
        <w:pict w14:anchorId="2D6C496D">
          <v:rect id="_x0000_i1188" style="width:0;height:1.5pt" o:hralign="center" o:hrstd="t" o:hr="t" fillcolor="#a0a0a0" stroked="f"/>
        </w:pict>
      </w:r>
    </w:p>
    <w:p w14:paraId="39AB339E" w14:textId="77777777" w:rsidR="00CC25C1" w:rsidRPr="00CC25C1" w:rsidRDefault="00CC25C1" w:rsidP="00CC25C1">
      <w:pPr>
        <w:rPr>
          <w:b/>
          <w:bCs/>
          <w:sz w:val="24"/>
          <w:szCs w:val="24"/>
        </w:rPr>
      </w:pPr>
      <w:r w:rsidRPr="00CC25C1">
        <w:rPr>
          <w:b/>
          <w:bCs/>
          <w:sz w:val="24"/>
          <w:szCs w:val="24"/>
        </w:rPr>
        <w:t>20. Staff Training and Development</w:t>
      </w:r>
    </w:p>
    <w:p w14:paraId="77E7F6DB" w14:textId="77777777" w:rsidR="00CC25C1" w:rsidRPr="00CC25C1" w:rsidRDefault="00CC25C1" w:rsidP="00CC25C1">
      <w:pPr>
        <w:rPr>
          <w:b/>
          <w:sz w:val="24"/>
          <w:szCs w:val="24"/>
        </w:rPr>
      </w:pPr>
      <w:r w:rsidRPr="00CC25C1">
        <w:rPr>
          <w:b/>
          <w:sz w:val="24"/>
          <w:szCs w:val="24"/>
        </w:rPr>
        <w:t>Northern Edge Academy is committed to ensuring that staff have the knowledge and skills required to support the pupils within the provision.</w:t>
      </w:r>
    </w:p>
    <w:p w14:paraId="18F6342F" w14:textId="77777777" w:rsidR="00CC25C1" w:rsidRPr="00CC25C1" w:rsidRDefault="00CC25C1" w:rsidP="00CC25C1">
      <w:pPr>
        <w:rPr>
          <w:b/>
          <w:sz w:val="24"/>
          <w:szCs w:val="24"/>
        </w:rPr>
      </w:pPr>
      <w:r w:rsidRPr="00CC25C1">
        <w:rPr>
          <w:b/>
          <w:sz w:val="24"/>
          <w:szCs w:val="24"/>
        </w:rPr>
        <w:t>Training needs will be reviewed according to the needs of pupils attending Northern Edge Academy and may include training relating to:</w:t>
      </w:r>
    </w:p>
    <w:p w14:paraId="383CB608" w14:textId="77777777" w:rsidR="00CC25C1" w:rsidRPr="00CC25C1" w:rsidRDefault="00CC25C1" w:rsidP="00CC25C1">
      <w:pPr>
        <w:numPr>
          <w:ilvl w:val="0"/>
          <w:numId w:val="17"/>
        </w:numPr>
        <w:rPr>
          <w:b/>
          <w:sz w:val="24"/>
          <w:szCs w:val="24"/>
        </w:rPr>
      </w:pPr>
      <w:r w:rsidRPr="00CC25C1">
        <w:rPr>
          <w:b/>
          <w:sz w:val="24"/>
          <w:szCs w:val="24"/>
        </w:rPr>
        <w:t>SEND awareness</w:t>
      </w:r>
    </w:p>
    <w:p w14:paraId="0C202B46" w14:textId="77777777" w:rsidR="00CC25C1" w:rsidRPr="00CC25C1" w:rsidRDefault="00CC25C1" w:rsidP="00CC25C1">
      <w:pPr>
        <w:numPr>
          <w:ilvl w:val="0"/>
          <w:numId w:val="17"/>
        </w:numPr>
        <w:rPr>
          <w:b/>
          <w:sz w:val="24"/>
          <w:szCs w:val="24"/>
        </w:rPr>
      </w:pPr>
      <w:r w:rsidRPr="00CC25C1">
        <w:rPr>
          <w:b/>
          <w:sz w:val="24"/>
          <w:szCs w:val="24"/>
        </w:rPr>
        <w:t>Autism</w:t>
      </w:r>
    </w:p>
    <w:p w14:paraId="4928D227" w14:textId="77777777" w:rsidR="00CC25C1" w:rsidRPr="00CC25C1" w:rsidRDefault="00CC25C1" w:rsidP="00CC25C1">
      <w:pPr>
        <w:numPr>
          <w:ilvl w:val="0"/>
          <w:numId w:val="17"/>
        </w:numPr>
        <w:rPr>
          <w:b/>
          <w:sz w:val="24"/>
          <w:szCs w:val="24"/>
        </w:rPr>
      </w:pPr>
      <w:r w:rsidRPr="00CC25C1">
        <w:rPr>
          <w:b/>
          <w:sz w:val="24"/>
          <w:szCs w:val="24"/>
        </w:rPr>
        <w:t>ADHD and attention needs</w:t>
      </w:r>
    </w:p>
    <w:p w14:paraId="3E130513" w14:textId="77777777" w:rsidR="00CC25C1" w:rsidRPr="00CC25C1" w:rsidRDefault="00CC25C1" w:rsidP="00CC25C1">
      <w:pPr>
        <w:numPr>
          <w:ilvl w:val="0"/>
          <w:numId w:val="17"/>
        </w:numPr>
        <w:rPr>
          <w:b/>
          <w:sz w:val="24"/>
          <w:szCs w:val="24"/>
        </w:rPr>
      </w:pPr>
      <w:r w:rsidRPr="00CC25C1">
        <w:rPr>
          <w:b/>
          <w:sz w:val="24"/>
          <w:szCs w:val="24"/>
        </w:rPr>
        <w:t>Communication needs</w:t>
      </w:r>
    </w:p>
    <w:p w14:paraId="7AB67ABF" w14:textId="77777777" w:rsidR="00CC25C1" w:rsidRPr="00CC25C1" w:rsidRDefault="00CC25C1" w:rsidP="00CC25C1">
      <w:pPr>
        <w:numPr>
          <w:ilvl w:val="0"/>
          <w:numId w:val="17"/>
        </w:numPr>
        <w:rPr>
          <w:b/>
          <w:sz w:val="24"/>
          <w:szCs w:val="24"/>
        </w:rPr>
      </w:pPr>
      <w:r w:rsidRPr="00CC25C1">
        <w:rPr>
          <w:b/>
          <w:sz w:val="24"/>
          <w:szCs w:val="24"/>
        </w:rPr>
        <w:t>Social, emotional and mental health</w:t>
      </w:r>
    </w:p>
    <w:p w14:paraId="458FF137" w14:textId="77777777" w:rsidR="00CC25C1" w:rsidRPr="00CC25C1" w:rsidRDefault="00CC25C1" w:rsidP="00CC25C1">
      <w:pPr>
        <w:numPr>
          <w:ilvl w:val="0"/>
          <w:numId w:val="17"/>
        </w:numPr>
        <w:rPr>
          <w:b/>
          <w:sz w:val="24"/>
          <w:szCs w:val="24"/>
        </w:rPr>
      </w:pPr>
      <w:r w:rsidRPr="00CC25C1">
        <w:rPr>
          <w:b/>
          <w:sz w:val="24"/>
          <w:szCs w:val="24"/>
        </w:rPr>
        <w:t>Emotional regulation</w:t>
      </w:r>
    </w:p>
    <w:p w14:paraId="3E25A053" w14:textId="77777777" w:rsidR="00CC25C1" w:rsidRPr="00CC25C1" w:rsidRDefault="00CC25C1" w:rsidP="00CC25C1">
      <w:pPr>
        <w:numPr>
          <w:ilvl w:val="0"/>
          <w:numId w:val="17"/>
        </w:numPr>
        <w:rPr>
          <w:b/>
          <w:sz w:val="24"/>
          <w:szCs w:val="24"/>
        </w:rPr>
      </w:pPr>
      <w:r w:rsidRPr="00CC25C1">
        <w:rPr>
          <w:b/>
          <w:sz w:val="24"/>
          <w:szCs w:val="24"/>
        </w:rPr>
        <w:t>Trauma-informed practice</w:t>
      </w:r>
    </w:p>
    <w:p w14:paraId="448465B8" w14:textId="77777777" w:rsidR="00CC25C1" w:rsidRPr="00CC25C1" w:rsidRDefault="00CC25C1" w:rsidP="00CC25C1">
      <w:pPr>
        <w:numPr>
          <w:ilvl w:val="0"/>
          <w:numId w:val="17"/>
        </w:numPr>
        <w:rPr>
          <w:b/>
          <w:sz w:val="24"/>
          <w:szCs w:val="24"/>
        </w:rPr>
      </w:pPr>
      <w:r w:rsidRPr="00CC25C1">
        <w:rPr>
          <w:b/>
          <w:sz w:val="24"/>
          <w:szCs w:val="24"/>
        </w:rPr>
        <w:t>Behaviour as communication</w:t>
      </w:r>
    </w:p>
    <w:p w14:paraId="263F2E52" w14:textId="77777777" w:rsidR="00CC25C1" w:rsidRPr="00CC25C1" w:rsidRDefault="00CC25C1" w:rsidP="00CC25C1">
      <w:pPr>
        <w:numPr>
          <w:ilvl w:val="0"/>
          <w:numId w:val="17"/>
        </w:numPr>
        <w:rPr>
          <w:b/>
          <w:sz w:val="24"/>
          <w:szCs w:val="24"/>
        </w:rPr>
      </w:pPr>
      <w:r w:rsidRPr="00CC25C1">
        <w:rPr>
          <w:b/>
          <w:sz w:val="24"/>
          <w:szCs w:val="24"/>
        </w:rPr>
        <w:t>Sensory needs</w:t>
      </w:r>
    </w:p>
    <w:p w14:paraId="60E0B789" w14:textId="77777777" w:rsidR="00CC25C1" w:rsidRPr="00CC25C1" w:rsidRDefault="00CC25C1" w:rsidP="00CC25C1">
      <w:pPr>
        <w:numPr>
          <w:ilvl w:val="0"/>
          <w:numId w:val="17"/>
        </w:numPr>
        <w:rPr>
          <w:b/>
          <w:sz w:val="24"/>
          <w:szCs w:val="24"/>
        </w:rPr>
      </w:pPr>
      <w:r w:rsidRPr="00CC25C1">
        <w:rPr>
          <w:b/>
          <w:sz w:val="24"/>
          <w:szCs w:val="24"/>
        </w:rPr>
        <w:lastRenderedPageBreak/>
        <w:t>Specific learning difficulties</w:t>
      </w:r>
    </w:p>
    <w:p w14:paraId="27EDE201" w14:textId="77777777" w:rsidR="00CC25C1" w:rsidRPr="00CC25C1" w:rsidRDefault="00CC25C1" w:rsidP="00CC25C1">
      <w:pPr>
        <w:numPr>
          <w:ilvl w:val="0"/>
          <w:numId w:val="17"/>
        </w:numPr>
        <w:rPr>
          <w:b/>
          <w:sz w:val="24"/>
          <w:szCs w:val="24"/>
        </w:rPr>
      </w:pPr>
      <w:r w:rsidRPr="00CC25C1">
        <w:rPr>
          <w:b/>
          <w:sz w:val="24"/>
          <w:szCs w:val="24"/>
        </w:rPr>
        <w:t>Physical disabilities and medical needs</w:t>
      </w:r>
    </w:p>
    <w:p w14:paraId="6C041508" w14:textId="77777777" w:rsidR="00CC25C1" w:rsidRPr="00CC25C1" w:rsidRDefault="00CC25C1" w:rsidP="00CC25C1">
      <w:pPr>
        <w:numPr>
          <w:ilvl w:val="0"/>
          <w:numId w:val="17"/>
        </w:numPr>
        <w:rPr>
          <w:b/>
          <w:sz w:val="24"/>
          <w:szCs w:val="24"/>
        </w:rPr>
      </w:pPr>
      <w:r w:rsidRPr="00CC25C1">
        <w:rPr>
          <w:b/>
          <w:sz w:val="24"/>
          <w:szCs w:val="24"/>
        </w:rPr>
        <w:t>Safeguarding pupils with SEND</w:t>
      </w:r>
    </w:p>
    <w:p w14:paraId="73A7B77C" w14:textId="77777777" w:rsidR="00CC25C1" w:rsidRPr="00CC25C1" w:rsidRDefault="00CC25C1" w:rsidP="00CC25C1">
      <w:pPr>
        <w:rPr>
          <w:b/>
          <w:sz w:val="24"/>
          <w:szCs w:val="24"/>
        </w:rPr>
      </w:pPr>
      <w:r w:rsidRPr="00CC25C1">
        <w:rPr>
          <w:b/>
          <w:sz w:val="24"/>
          <w:szCs w:val="24"/>
        </w:rPr>
        <w:t xml:space="preserve">Where a pupil has a </w:t>
      </w:r>
      <w:proofErr w:type="gramStart"/>
      <w:r w:rsidRPr="00CC25C1">
        <w:rPr>
          <w:b/>
          <w:sz w:val="24"/>
          <w:szCs w:val="24"/>
        </w:rPr>
        <w:t>particularly</w:t>
      </w:r>
      <w:proofErr w:type="gramEnd"/>
      <w:r w:rsidRPr="00CC25C1">
        <w:rPr>
          <w:b/>
          <w:sz w:val="24"/>
          <w:szCs w:val="24"/>
        </w:rPr>
        <w:t xml:space="preserve"> specialist need, Northern Edge Academy will work with the commissioning school, local authority, parents/carers and relevant professionals to understand any specific training or support required.</w:t>
      </w:r>
    </w:p>
    <w:p w14:paraId="0436F953" w14:textId="77777777" w:rsidR="00CC25C1" w:rsidRPr="00CC25C1" w:rsidRDefault="00CC25C1" w:rsidP="00CC25C1">
      <w:pPr>
        <w:rPr>
          <w:b/>
          <w:sz w:val="24"/>
          <w:szCs w:val="24"/>
        </w:rPr>
      </w:pPr>
      <w:r w:rsidRPr="00CC25C1">
        <w:rPr>
          <w:b/>
          <w:sz w:val="24"/>
          <w:szCs w:val="24"/>
        </w:rPr>
        <w:pict w14:anchorId="2E49A7B3">
          <v:rect id="_x0000_i1189" style="width:0;height:1.5pt" o:hralign="center" o:hrstd="t" o:hr="t" fillcolor="#a0a0a0" stroked="f"/>
        </w:pict>
      </w:r>
    </w:p>
    <w:p w14:paraId="4C07A092" w14:textId="77777777" w:rsidR="00CC25C1" w:rsidRPr="00CC25C1" w:rsidRDefault="00CC25C1" w:rsidP="00CC25C1">
      <w:pPr>
        <w:rPr>
          <w:b/>
          <w:bCs/>
          <w:sz w:val="24"/>
          <w:szCs w:val="24"/>
        </w:rPr>
      </w:pPr>
      <w:r w:rsidRPr="00CC25C1">
        <w:rPr>
          <w:b/>
          <w:bCs/>
          <w:sz w:val="24"/>
          <w:szCs w:val="24"/>
        </w:rPr>
        <w:t>21. Complaints</w:t>
      </w:r>
    </w:p>
    <w:p w14:paraId="5BA7DC73" w14:textId="77777777" w:rsidR="00CC25C1" w:rsidRPr="00CC25C1" w:rsidRDefault="00CC25C1" w:rsidP="00CC25C1">
      <w:pPr>
        <w:rPr>
          <w:b/>
          <w:sz w:val="24"/>
          <w:szCs w:val="24"/>
        </w:rPr>
      </w:pPr>
      <w:r w:rsidRPr="00CC25C1">
        <w:rPr>
          <w:b/>
          <w:sz w:val="24"/>
          <w:szCs w:val="24"/>
        </w:rPr>
        <w:t>Northern Edge Academy aims to resolve concerns regarding SEND provision collaboratively and at the earliest opportunity.</w:t>
      </w:r>
    </w:p>
    <w:p w14:paraId="51C118B2" w14:textId="77777777" w:rsidR="00CC25C1" w:rsidRPr="00CC25C1" w:rsidRDefault="00CC25C1" w:rsidP="00CC25C1">
      <w:pPr>
        <w:rPr>
          <w:b/>
          <w:sz w:val="24"/>
          <w:szCs w:val="24"/>
        </w:rPr>
      </w:pPr>
      <w:r w:rsidRPr="00CC25C1">
        <w:rPr>
          <w:b/>
          <w:sz w:val="24"/>
          <w:szCs w:val="24"/>
        </w:rPr>
        <w:t>Parents/carers or commissioning bodies with concerns about SEND provision should initially raise these with the Head of Teaching and Learning.</w:t>
      </w:r>
    </w:p>
    <w:p w14:paraId="77DD343C" w14:textId="77777777" w:rsidR="00CC25C1" w:rsidRPr="00CC25C1" w:rsidRDefault="00CC25C1" w:rsidP="00CC25C1">
      <w:pPr>
        <w:rPr>
          <w:b/>
          <w:sz w:val="24"/>
          <w:szCs w:val="24"/>
        </w:rPr>
      </w:pPr>
      <w:r w:rsidRPr="00CC25C1">
        <w:rPr>
          <w:b/>
          <w:sz w:val="24"/>
          <w:szCs w:val="24"/>
        </w:rPr>
        <w:t>Where the concern cannot be resolved at this stage, it may be escalated to the appropriate Northern Edge Academy governance lead.</w:t>
      </w:r>
    </w:p>
    <w:p w14:paraId="7C29DE40" w14:textId="77777777" w:rsidR="00CC25C1" w:rsidRPr="00CC25C1" w:rsidRDefault="00CC25C1" w:rsidP="00CC25C1">
      <w:pPr>
        <w:rPr>
          <w:b/>
          <w:sz w:val="24"/>
          <w:szCs w:val="24"/>
        </w:rPr>
      </w:pPr>
      <w:r w:rsidRPr="00CC25C1">
        <w:rPr>
          <w:b/>
          <w:sz w:val="24"/>
          <w:szCs w:val="24"/>
        </w:rPr>
        <w:t>Any formal complaint will be managed in accordance with Northern Edge Academy's Complaints Policy.</w:t>
      </w:r>
    </w:p>
    <w:p w14:paraId="6D403236" w14:textId="77777777" w:rsidR="00CC25C1" w:rsidRPr="00CC25C1" w:rsidRDefault="00CC25C1" w:rsidP="00CC25C1">
      <w:pPr>
        <w:rPr>
          <w:b/>
          <w:sz w:val="24"/>
          <w:szCs w:val="24"/>
        </w:rPr>
      </w:pPr>
      <w:r w:rsidRPr="00CC25C1">
        <w:rPr>
          <w:b/>
          <w:sz w:val="24"/>
          <w:szCs w:val="24"/>
        </w:rPr>
        <w:t>This does not affect any statutory rights of parents/carers regarding SEND decisions made by a school or local authority.</w:t>
      </w:r>
    </w:p>
    <w:p w14:paraId="52D33049" w14:textId="77777777" w:rsidR="00CC25C1" w:rsidRPr="00CC25C1" w:rsidRDefault="00CC25C1" w:rsidP="00CC25C1">
      <w:pPr>
        <w:rPr>
          <w:b/>
          <w:sz w:val="24"/>
          <w:szCs w:val="24"/>
        </w:rPr>
      </w:pPr>
      <w:r w:rsidRPr="00CC25C1">
        <w:rPr>
          <w:b/>
          <w:sz w:val="24"/>
          <w:szCs w:val="24"/>
        </w:rPr>
        <w:pict w14:anchorId="5AB35458">
          <v:rect id="_x0000_i1190" style="width:0;height:1.5pt" o:hralign="center" o:hrstd="t" o:hr="t" fillcolor="#a0a0a0" stroked="f"/>
        </w:pict>
      </w:r>
    </w:p>
    <w:p w14:paraId="0AF0454D" w14:textId="77777777" w:rsidR="00CC25C1" w:rsidRPr="00CC25C1" w:rsidRDefault="00CC25C1" w:rsidP="00CC25C1">
      <w:pPr>
        <w:rPr>
          <w:b/>
          <w:bCs/>
          <w:sz w:val="24"/>
          <w:szCs w:val="24"/>
        </w:rPr>
      </w:pPr>
      <w:r w:rsidRPr="00CC25C1">
        <w:rPr>
          <w:b/>
          <w:bCs/>
          <w:sz w:val="24"/>
          <w:szCs w:val="24"/>
        </w:rPr>
        <w:t>22. Monitoring and Evaluation of this Policy</w:t>
      </w:r>
    </w:p>
    <w:p w14:paraId="3E9F5A36" w14:textId="77777777" w:rsidR="00CC25C1" w:rsidRPr="00CC25C1" w:rsidRDefault="00CC25C1" w:rsidP="00CC25C1">
      <w:pPr>
        <w:rPr>
          <w:b/>
          <w:sz w:val="24"/>
          <w:szCs w:val="24"/>
        </w:rPr>
      </w:pPr>
      <w:r w:rsidRPr="00CC25C1">
        <w:rPr>
          <w:b/>
          <w:sz w:val="24"/>
          <w:szCs w:val="24"/>
        </w:rPr>
        <w:t>Northern Edge Academy will regularly evaluate the effectiveness of its SEND arrangements.</w:t>
      </w:r>
    </w:p>
    <w:p w14:paraId="0254AF26" w14:textId="77777777" w:rsidR="00CC25C1" w:rsidRPr="00CC25C1" w:rsidRDefault="00CC25C1" w:rsidP="00CC25C1">
      <w:pPr>
        <w:rPr>
          <w:b/>
          <w:sz w:val="24"/>
          <w:szCs w:val="24"/>
        </w:rPr>
      </w:pPr>
      <w:r w:rsidRPr="00CC25C1">
        <w:rPr>
          <w:b/>
          <w:sz w:val="24"/>
          <w:szCs w:val="24"/>
        </w:rPr>
        <w:t>This will include consideration of:</w:t>
      </w:r>
    </w:p>
    <w:p w14:paraId="05CFFD01" w14:textId="77777777" w:rsidR="00CC25C1" w:rsidRPr="00CC25C1" w:rsidRDefault="00CC25C1" w:rsidP="00CC25C1">
      <w:pPr>
        <w:numPr>
          <w:ilvl w:val="0"/>
          <w:numId w:val="18"/>
        </w:numPr>
        <w:rPr>
          <w:b/>
          <w:sz w:val="24"/>
          <w:szCs w:val="24"/>
        </w:rPr>
      </w:pPr>
      <w:r w:rsidRPr="00CC25C1">
        <w:rPr>
          <w:b/>
          <w:sz w:val="24"/>
          <w:szCs w:val="24"/>
        </w:rPr>
        <w:t>Pupil progress and outcomes</w:t>
      </w:r>
    </w:p>
    <w:p w14:paraId="1729CBB0" w14:textId="77777777" w:rsidR="00CC25C1" w:rsidRPr="00CC25C1" w:rsidRDefault="00CC25C1" w:rsidP="00CC25C1">
      <w:pPr>
        <w:numPr>
          <w:ilvl w:val="0"/>
          <w:numId w:val="18"/>
        </w:numPr>
        <w:rPr>
          <w:b/>
          <w:sz w:val="24"/>
          <w:szCs w:val="24"/>
        </w:rPr>
      </w:pPr>
      <w:r w:rsidRPr="00CC25C1">
        <w:rPr>
          <w:b/>
          <w:sz w:val="24"/>
          <w:szCs w:val="24"/>
        </w:rPr>
        <w:t>Attendance and engagement</w:t>
      </w:r>
    </w:p>
    <w:p w14:paraId="3977CB83" w14:textId="77777777" w:rsidR="00CC25C1" w:rsidRPr="00CC25C1" w:rsidRDefault="00CC25C1" w:rsidP="00CC25C1">
      <w:pPr>
        <w:numPr>
          <w:ilvl w:val="0"/>
          <w:numId w:val="18"/>
        </w:numPr>
        <w:rPr>
          <w:b/>
          <w:sz w:val="24"/>
          <w:szCs w:val="24"/>
        </w:rPr>
      </w:pPr>
      <w:r w:rsidRPr="00CC25C1">
        <w:rPr>
          <w:b/>
          <w:sz w:val="24"/>
          <w:szCs w:val="24"/>
        </w:rPr>
        <w:t>Effectiveness of interventions and reasonable adjustments</w:t>
      </w:r>
    </w:p>
    <w:p w14:paraId="43C72E1A" w14:textId="77777777" w:rsidR="00CC25C1" w:rsidRPr="00CC25C1" w:rsidRDefault="00CC25C1" w:rsidP="00CC25C1">
      <w:pPr>
        <w:numPr>
          <w:ilvl w:val="0"/>
          <w:numId w:val="18"/>
        </w:numPr>
        <w:rPr>
          <w:b/>
          <w:sz w:val="24"/>
          <w:szCs w:val="24"/>
        </w:rPr>
      </w:pPr>
      <w:r w:rsidRPr="00CC25C1">
        <w:rPr>
          <w:b/>
          <w:sz w:val="24"/>
          <w:szCs w:val="24"/>
        </w:rPr>
        <w:t>Pupil voice</w:t>
      </w:r>
    </w:p>
    <w:p w14:paraId="4B4084F2" w14:textId="77777777" w:rsidR="00CC25C1" w:rsidRPr="00CC25C1" w:rsidRDefault="00CC25C1" w:rsidP="00CC25C1">
      <w:pPr>
        <w:numPr>
          <w:ilvl w:val="0"/>
          <w:numId w:val="18"/>
        </w:numPr>
        <w:rPr>
          <w:b/>
          <w:sz w:val="24"/>
          <w:szCs w:val="24"/>
        </w:rPr>
      </w:pPr>
      <w:r w:rsidRPr="00CC25C1">
        <w:rPr>
          <w:b/>
          <w:sz w:val="24"/>
          <w:szCs w:val="24"/>
        </w:rPr>
        <w:t>Feedback from commissioning schools and local authorities</w:t>
      </w:r>
    </w:p>
    <w:p w14:paraId="0539082B" w14:textId="77777777" w:rsidR="00CC25C1" w:rsidRPr="00CC25C1" w:rsidRDefault="00CC25C1" w:rsidP="00CC25C1">
      <w:pPr>
        <w:numPr>
          <w:ilvl w:val="0"/>
          <w:numId w:val="18"/>
        </w:numPr>
        <w:rPr>
          <w:b/>
          <w:sz w:val="24"/>
          <w:szCs w:val="24"/>
        </w:rPr>
      </w:pPr>
      <w:r w:rsidRPr="00CC25C1">
        <w:rPr>
          <w:b/>
          <w:sz w:val="24"/>
          <w:szCs w:val="24"/>
        </w:rPr>
        <w:t>Parent/carer feedback where appropriate</w:t>
      </w:r>
    </w:p>
    <w:p w14:paraId="77FAFB56" w14:textId="77777777" w:rsidR="00CC25C1" w:rsidRPr="00CC25C1" w:rsidRDefault="00CC25C1" w:rsidP="00CC25C1">
      <w:pPr>
        <w:numPr>
          <w:ilvl w:val="0"/>
          <w:numId w:val="18"/>
        </w:numPr>
        <w:rPr>
          <w:b/>
          <w:sz w:val="24"/>
          <w:szCs w:val="24"/>
        </w:rPr>
      </w:pPr>
      <w:r w:rsidRPr="00CC25C1">
        <w:rPr>
          <w:b/>
          <w:sz w:val="24"/>
          <w:szCs w:val="24"/>
        </w:rPr>
        <w:t>Staff observations</w:t>
      </w:r>
    </w:p>
    <w:p w14:paraId="72890867" w14:textId="77777777" w:rsidR="00CC25C1" w:rsidRPr="00CC25C1" w:rsidRDefault="00CC25C1" w:rsidP="00CC25C1">
      <w:pPr>
        <w:numPr>
          <w:ilvl w:val="0"/>
          <w:numId w:val="18"/>
        </w:numPr>
        <w:rPr>
          <w:b/>
          <w:sz w:val="24"/>
          <w:szCs w:val="24"/>
        </w:rPr>
      </w:pPr>
      <w:r w:rsidRPr="00CC25C1">
        <w:rPr>
          <w:b/>
          <w:sz w:val="24"/>
          <w:szCs w:val="24"/>
        </w:rPr>
        <w:t>Safeguarding information</w:t>
      </w:r>
    </w:p>
    <w:p w14:paraId="0E14427E" w14:textId="77777777" w:rsidR="00CC25C1" w:rsidRPr="00CC25C1" w:rsidRDefault="00CC25C1" w:rsidP="00CC25C1">
      <w:pPr>
        <w:numPr>
          <w:ilvl w:val="0"/>
          <w:numId w:val="18"/>
        </w:numPr>
        <w:rPr>
          <w:b/>
          <w:sz w:val="24"/>
          <w:szCs w:val="24"/>
        </w:rPr>
      </w:pPr>
      <w:r w:rsidRPr="00CC25C1">
        <w:rPr>
          <w:b/>
          <w:sz w:val="24"/>
          <w:szCs w:val="24"/>
        </w:rPr>
        <w:t>Placement outcomes</w:t>
      </w:r>
    </w:p>
    <w:p w14:paraId="3A47A4FB" w14:textId="77777777" w:rsidR="00CC25C1" w:rsidRPr="00CC25C1" w:rsidRDefault="00CC25C1" w:rsidP="00CC25C1">
      <w:pPr>
        <w:numPr>
          <w:ilvl w:val="0"/>
          <w:numId w:val="18"/>
        </w:numPr>
        <w:rPr>
          <w:b/>
          <w:sz w:val="24"/>
          <w:szCs w:val="24"/>
        </w:rPr>
      </w:pPr>
      <w:r w:rsidRPr="00CC25C1">
        <w:rPr>
          <w:b/>
          <w:sz w:val="24"/>
          <w:szCs w:val="24"/>
        </w:rPr>
        <w:lastRenderedPageBreak/>
        <w:t>Staff training needs</w:t>
      </w:r>
    </w:p>
    <w:p w14:paraId="6990F66A" w14:textId="77777777" w:rsidR="00CC25C1" w:rsidRPr="00CC25C1" w:rsidRDefault="00CC25C1" w:rsidP="00CC25C1">
      <w:pPr>
        <w:rPr>
          <w:b/>
          <w:sz w:val="24"/>
          <w:szCs w:val="24"/>
        </w:rPr>
      </w:pPr>
      <w:r w:rsidRPr="00CC25C1">
        <w:rPr>
          <w:b/>
          <w:sz w:val="24"/>
          <w:szCs w:val="24"/>
        </w:rPr>
        <w:t>Findings will be used to improve the quality and effectiveness of SEND support across the provision.</w:t>
      </w:r>
    </w:p>
    <w:p w14:paraId="794A3A6A" w14:textId="77777777" w:rsidR="00CC25C1" w:rsidRPr="00CC25C1" w:rsidRDefault="00CC25C1" w:rsidP="00CC25C1">
      <w:pPr>
        <w:rPr>
          <w:b/>
          <w:sz w:val="24"/>
          <w:szCs w:val="24"/>
        </w:rPr>
      </w:pPr>
      <w:r w:rsidRPr="00CC25C1">
        <w:rPr>
          <w:b/>
          <w:sz w:val="24"/>
          <w:szCs w:val="24"/>
        </w:rPr>
        <w:pict w14:anchorId="2CB79766">
          <v:rect id="_x0000_i1191" style="width:0;height:1.5pt" o:hralign="center" o:hrstd="t" o:hr="t" fillcolor="#a0a0a0" stroked="f"/>
        </w:pict>
      </w:r>
    </w:p>
    <w:p w14:paraId="2FAFE2A7" w14:textId="77777777" w:rsidR="00CC25C1" w:rsidRPr="00CC25C1" w:rsidRDefault="00CC25C1" w:rsidP="00CC25C1">
      <w:pPr>
        <w:rPr>
          <w:b/>
          <w:bCs/>
          <w:sz w:val="24"/>
          <w:szCs w:val="24"/>
        </w:rPr>
      </w:pPr>
      <w:r w:rsidRPr="00CC25C1">
        <w:rPr>
          <w:b/>
          <w:bCs/>
          <w:sz w:val="24"/>
          <w:szCs w:val="24"/>
        </w:rPr>
        <w:t>23. Review of Policy</w:t>
      </w:r>
    </w:p>
    <w:p w14:paraId="0996FB1C" w14:textId="77777777" w:rsidR="00CC25C1" w:rsidRPr="00CC25C1" w:rsidRDefault="00CC25C1" w:rsidP="00CC25C1">
      <w:pPr>
        <w:rPr>
          <w:b/>
          <w:sz w:val="24"/>
          <w:szCs w:val="24"/>
        </w:rPr>
      </w:pPr>
      <w:r w:rsidRPr="00CC25C1">
        <w:rPr>
          <w:b/>
          <w:sz w:val="24"/>
          <w:szCs w:val="24"/>
        </w:rPr>
        <w:t>This policy will normally be reviewed annually.</w:t>
      </w:r>
    </w:p>
    <w:p w14:paraId="002C1DDE" w14:textId="77777777" w:rsidR="00CC25C1" w:rsidRPr="00CC25C1" w:rsidRDefault="00CC25C1" w:rsidP="00CC25C1">
      <w:pPr>
        <w:rPr>
          <w:b/>
          <w:sz w:val="24"/>
          <w:szCs w:val="24"/>
        </w:rPr>
      </w:pPr>
      <w:r w:rsidRPr="00CC25C1">
        <w:rPr>
          <w:b/>
          <w:sz w:val="24"/>
          <w:szCs w:val="24"/>
        </w:rPr>
        <w:t>It may be reviewed earlier where there are:</w:t>
      </w:r>
    </w:p>
    <w:p w14:paraId="37828612" w14:textId="77777777" w:rsidR="00CC25C1" w:rsidRPr="00CC25C1" w:rsidRDefault="00CC25C1" w:rsidP="00CC25C1">
      <w:pPr>
        <w:numPr>
          <w:ilvl w:val="0"/>
          <w:numId w:val="19"/>
        </w:numPr>
        <w:rPr>
          <w:b/>
          <w:sz w:val="24"/>
          <w:szCs w:val="24"/>
        </w:rPr>
      </w:pPr>
      <w:r w:rsidRPr="00CC25C1">
        <w:rPr>
          <w:b/>
          <w:sz w:val="24"/>
          <w:szCs w:val="24"/>
        </w:rPr>
        <w:t>Changes to relevant legislation</w:t>
      </w:r>
    </w:p>
    <w:p w14:paraId="255E31C4" w14:textId="77777777" w:rsidR="00CC25C1" w:rsidRPr="00CC25C1" w:rsidRDefault="00CC25C1" w:rsidP="00CC25C1">
      <w:pPr>
        <w:numPr>
          <w:ilvl w:val="0"/>
          <w:numId w:val="19"/>
        </w:numPr>
        <w:rPr>
          <w:b/>
          <w:sz w:val="24"/>
          <w:szCs w:val="24"/>
        </w:rPr>
      </w:pPr>
      <w:r w:rsidRPr="00CC25C1">
        <w:rPr>
          <w:b/>
          <w:sz w:val="24"/>
          <w:szCs w:val="24"/>
        </w:rPr>
        <w:t>Changes to statutory guidance</w:t>
      </w:r>
    </w:p>
    <w:p w14:paraId="29A7EA2C" w14:textId="77777777" w:rsidR="00CC25C1" w:rsidRPr="00CC25C1" w:rsidRDefault="00CC25C1" w:rsidP="00CC25C1">
      <w:pPr>
        <w:numPr>
          <w:ilvl w:val="0"/>
          <w:numId w:val="19"/>
        </w:numPr>
        <w:rPr>
          <w:b/>
          <w:sz w:val="24"/>
          <w:szCs w:val="24"/>
        </w:rPr>
      </w:pPr>
      <w:r w:rsidRPr="00CC25C1">
        <w:rPr>
          <w:b/>
          <w:sz w:val="24"/>
          <w:szCs w:val="24"/>
        </w:rPr>
        <w:t>Changes to SEND or Alternative Provision requirements</w:t>
      </w:r>
    </w:p>
    <w:p w14:paraId="29CF55C7" w14:textId="77777777" w:rsidR="00CC25C1" w:rsidRPr="00CC25C1" w:rsidRDefault="00CC25C1" w:rsidP="00CC25C1">
      <w:pPr>
        <w:numPr>
          <w:ilvl w:val="0"/>
          <w:numId w:val="19"/>
        </w:numPr>
        <w:rPr>
          <w:b/>
          <w:sz w:val="24"/>
          <w:szCs w:val="24"/>
        </w:rPr>
      </w:pPr>
      <w:r w:rsidRPr="00CC25C1">
        <w:rPr>
          <w:b/>
          <w:sz w:val="24"/>
          <w:szCs w:val="24"/>
        </w:rPr>
        <w:t>Significant changes to Northern Edge Academy's provision</w:t>
      </w:r>
    </w:p>
    <w:p w14:paraId="121A8B30" w14:textId="77777777" w:rsidR="00CC25C1" w:rsidRPr="00CC25C1" w:rsidRDefault="00CC25C1" w:rsidP="00CC25C1">
      <w:pPr>
        <w:numPr>
          <w:ilvl w:val="0"/>
          <w:numId w:val="19"/>
        </w:numPr>
        <w:rPr>
          <w:b/>
          <w:sz w:val="24"/>
          <w:szCs w:val="24"/>
        </w:rPr>
      </w:pPr>
      <w:r w:rsidRPr="00CC25C1">
        <w:rPr>
          <w:b/>
          <w:sz w:val="24"/>
          <w:szCs w:val="24"/>
        </w:rPr>
        <w:t>Findings from safeguarding, quality assurance or governance reviews</w:t>
      </w:r>
    </w:p>
    <w:p w14:paraId="1F5A6663" w14:textId="77777777" w:rsidR="00CC25C1" w:rsidRPr="00CC25C1" w:rsidRDefault="00CC25C1" w:rsidP="00CC25C1">
      <w:pPr>
        <w:rPr>
          <w:b/>
          <w:sz w:val="24"/>
          <w:szCs w:val="24"/>
        </w:rPr>
      </w:pPr>
      <w:r w:rsidRPr="00CC25C1">
        <w:rPr>
          <w:b/>
          <w:sz w:val="24"/>
          <w:szCs w:val="24"/>
        </w:rPr>
        <w:t>Northern Edge Academy will continue to monitor developments in national SEND and Alternative Provision policy and update its procedures where required.</w:t>
      </w:r>
    </w:p>
    <w:p w14:paraId="6A16B569" w14:textId="77777777" w:rsidR="00CC25C1" w:rsidRPr="00CC25C1" w:rsidRDefault="00CC25C1" w:rsidP="00CC25C1">
      <w:pPr>
        <w:rPr>
          <w:b/>
          <w:sz w:val="24"/>
          <w:szCs w:val="24"/>
        </w:rPr>
      </w:pPr>
      <w:r w:rsidRPr="00CC25C1">
        <w:rPr>
          <w:b/>
          <w:sz w:val="24"/>
          <w:szCs w:val="24"/>
        </w:rPr>
        <w:pict w14:anchorId="1A37FF52">
          <v:rect id="_x0000_i1192" style="width:0;height:1.5pt" o:hralign="center" o:hrstd="t" o:hr="t" fillcolor="#a0a0a0" stroked="f"/>
        </w:pict>
      </w:r>
    </w:p>
    <w:p w14:paraId="043A67FF" w14:textId="77777777" w:rsidR="00CC25C1" w:rsidRPr="00CC25C1" w:rsidRDefault="00CC25C1" w:rsidP="00CC25C1">
      <w:pPr>
        <w:rPr>
          <w:b/>
          <w:bCs/>
          <w:sz w:val="24"/>
          <w:szCs w:val="24"/>
        </w:rPr>
      </w:pPr>
      <w:r w:rsidRPr="00CC25C1">
        <w:rPr>
          <w:b/>
          <w:bCs/>
          <w:sz w:val="24"/>
          <w:szCs w:val="24"/>
        </w:rPr>
        <w:t>24. Conclusion</w:t>
      </w:r>
    </w:p>
    <w:p w14:paraId="4FB455DC" w14:textId="77777777" w:rsidR="00CC25C1" w:rsidRPr="00CC25C1" w:rsidRDefault="00CC25C1" w:rsidP="00CC25C1">
      <w:pPr>
        <w:rPr>
          <w:b/>
          <w:sz w:val="24"/>
          <w:szCs w:val="24"/>
        </w:rPr>
      </w:pPr>
      <w:r w:rsidRPr="00CC25C1">
        <w:rPr>
          <w:b/>
          <w:sz w:val="24"/>
          <w:szCs w:val="24"/>
        </w:rPr>
        <w:t>Northern Edge Academy is committed to providing an inclusive, supportive and ambitious Alternative Provision for pupils with SEND.</w:t>
      </w:r>
    </w:p>
    <w:p w14:paraId="544EC9EA" w14:textId="77777777" w:rsidR="00CC25C1" w:rsidRPr="00CC25C1" w:rsidRDefault="00CC25C1" w:rsidP="00CC25C1">
      <w:pPr>
        <w:rPr>
          <w:b/>
          <w:sz w:val="24"/>
          <w:szCs w:val="24"/>
        </w:rPr>
      </w:pPr>
      <w:r w:rsidRPr="00CC25C1">
        <w:rPr>
          <w:b/>
          <w:sz w:val="24"/>
          <w:szCs w:val="24"/>
        </w:rPr>
        <w:t>We recognise that successful SEND support depends upon understanding the individual pupil rather than simply their diagnosis, behaviour or identified area of need.</w:t>
      </w:r>
    </w:p>
    <w:p w14:paraId="6DA4EC8C" w14:textId="77777777" w:rsidR="00CC25C1" w:rsidRPr="00CC25C1" w:rsidRDefault="00CC25C1" w:rsidP="00CC25C1">
      <w:pPr>
        <w:rPr>
          <w:b/>
          <w:sz w:val="24"/>
          <w:szCs w:val="24"/>
        </w:rPr>
      </w:pPr>
      <w:r w:rsidRPr="00CC25C1">
        <w:rPr>
          <w:b/>
          <w:sz w:val="24"/>
          <w:szCs w:val="24"/>
        </w:rPr>
        <w:t>Through appropriate teaching, reasonable adjustments, positive relationships, sport and physical activity, individualised support and partnership working, we aim to help pupils overcome barriers to engagement and make meaningful educational and personal progress.</w:t>
      </w:r>
    </w:p>
    <w:p w14:paraId="6B13AF31" w14:textId="77777777" w:rsidR="00CC25C1" w:rsidRPr="00CC25C1" w:rsidRDefault="00CC25C1" w:rsidP="00CC25C1">
      <w:pPr>
        <w:rPr>
          <w:b/>
          <w:sz w:val="24"/>
          <w:szCs w:val="24"/>
        </w:rPr>
      </w:pPr>
      <w:r w:rsidRPr="00CC25C1">
        <w:rPr>
          <w:b/>
          <w:sz w:val="24"/>
          <w:szCs w:val="24"/>
        </w:rPr>
        <w:t>Northern Edge Academy will work collaboratively with pupils, commissioning schools, SENCOs, local authorities, parents/carers and relevant professionals to ensure that SEND needs are understood, appropriate support is provided and pupil progress remains at the centre of the placement.</w:t>
      </w:r>
    </w:p>
    <w:p w14:paraId="5AA41920" w14:textId="77777777" w:rsidR="00CC25C1" w:rsidRDefault="00CC25C1">
      <w:pPr>
        <w:rPr>
          <w:b/>
          <w:sz w:val="24"/>
          <w:szCs w:val="24"/>
        </w:rPr>
      </w:pPr>
    </w:p>
    <w:sectPr w:rsidR="00CC25C1">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4D73"/>
    <w:multiLevelType w:val="multilevel"/>
    <w:tmpl w:val="138890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A956B3D"/>
    <w:multiLevelType w:val="multilevel"/>
    <w:tmpl w:val="B3F8B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411D15"/>
    <w:multiLevelType w:val="multilevel"/>
    <w:tmpl w:val="C9381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55311B"/>
    <w:multiLevelType w:val="multilevel"/>
    <w:tmpl w:val="41CED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ED57DF"/>
    <w:multiLevelType w:val="multilevel"/>
    <w:tmpl w:val="B84A9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D02060"/>
    <w:multiLevelType w:val="multilevel"/>
    <w:tmpl w:val="8B90A9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82259CF"/>
    <w:multiLevelType w:val="multilevel"/>
    <w:tmpl w:val="4E7C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6C6A40"/>
    <w:multiLevelType w:val="multilevel"/>
    <w:tmpl w:val="ECB8E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E402BA"/>
    <w:multiLevelType w:val="multilevel"/>
    <w:tmpl w:val="95CC4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AF6037"/>
    <w:multiLevelType w:val="multilevel"/>
    <w:tmpl w:val="DFBE1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245F06"/>
    <w:multiLevelType w:val="multilevel"/>
    <w:tmpl w:val="6204C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0773D0"/>
    <w:multiLevelType w:val="multilevel"/>
    <w:tmpl w:val="A5624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454620"/>
    <w:multiLevelType w:val="multilevel"/>
    <w:tmpl w:val="00E6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E61827"/>
    <w:multiLevelType w:val="multilevel"/>
    <w:tmpl w:val="74E63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F71BCA"/>
    <w:multiLevelType w:val="multilevel"/>
    <w:tmpl w:val="7EAAB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2D33A2"/>
    <w:multiLevelType w:val="multilevel"/>
    <w:tmpl w:val="F7DC67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B032466"/>
    <w:multiLevelType w:val="multilevel"/>
    <w:tmpl w:val="2D348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7C0866"/>
    <w:multiLevelType w:val="multilevel"/>
    <w:tmpl w:val="AB7E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4A354E"/>
    <w:multiLevelType w:val="multilevel"/>
    <w:tmpl w:val="5C7C9E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68267597">
    <w:abstractNumId w:val="5"/>
  </w:num>
  <w:num w:numId="2" w16cid:durableId="454829162">
    <w:abstractNumId w:val="15"/>
  </w:num>
  <w:num w:numId="3" w16cid:durableId="1512602286">
    <w:abstractNumId w:val="18"/>
  </w:num>
  <w:num w:numId="4" w16cid:durableId="1452287118">
    <w:abstractNumId w:val="0"/>
  </w:num>
  <w:num w:numId="5" w16cid:durableId="1696808636">
    <w:abstractNumId w:val="16"/>
  </w:num>
  <w:num w:numId="6" w16cid:durableId="898172011">
    <w:abstractNumId w:val="17"/>
  </w:num>
  <w:num w:numId="7" w16cid:durableId="1639142853">
    <w:abstractNumId w:val="4"/>
  </w:num>
  <w:num w:numId="8" w16cid:durableId="1545942303">
    <w:abstractNumId w:val="2"/>
  </w:num>
  <w:num w:numId="9" w16cid:durableId="884176191">
    <w:abstractNumId w:val="6"/>
  </w:num>
  <w:num w:numId="10" w16cid:durableId="1773667189">
    <w:abstractNumId w:val="10"/>
  </w:num>
  <w:num w:numId="11" w16cid:durableId="1585921638">
    <w:abstractNumId w:val="9"/>
  </w:num>
  <w:num w:numId="12" w16cid:durableId="1875388382">
    <w:abstractNumId w:val="1"/>
  </w:num>
  <w:num w:numId="13" w16cid:durableId="408160885">
    <w:abstractNumId w:val="8"/>
  </w:num>
  <w:num w:numId="14" w16cid:durableId="1648704903">
    <w:abstractNumId w:val="14"/>
  </w:num>
  <w:num w:numId="15" w16cid:durableId="18433137">
    <w:abstractNumId w:val="7"/>
  </w:num>
  <w:num w:numId="16" w16cid:durableId="907616371">
    <w:abstractNumId w:val="12"/>
  </w:num>
  <w:num w:numId="17" w16cid:durableId="882862008">
    <w:abstractNumId w:val="3"/>
  </w:num>
  <w:num w:numId="18" w16cid:durableId="1968120095">
    <w:abstractNumId w:val="11"/>
  </w:num>
  <w:num w:numId="19" w16cid:durableId="13708832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B03"/>
    <w:rsid w:val="0000278F"/>
    <w:rsid w:val="00070FDE"/>
    <w:rsid w:val="000B3AF9"/>
    <w:rsid w:val="003251DF"/>
    <w:rsid w:val="00391339"/>
    <w:rsid w:val="0060580E"/>
    <w:rsid w:val="006C57AB"/>
    <w:rsid w:val="00775796"/>
    <w:rsid w:val="009E0255"/>
    <w:rsid w:val="00A86B03"/>
    <w:rsid w:val="00B059D5"/>
    <w:rsid w:val="00B643C3"/>
    <w:rsid w:val="00B74653"/>
    <w:rsid w:val="00CC25C1"/>
    <w:rsid w:val="00CF2AE0"/>
    <w:rsid w:val="00F809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C2A44"/>
  <w15:docId w15:val="{0A31C8AF-8A05-40D1-8B48-06964DAE9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F5496"/>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pPr>
    <w:rPr>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538135"/>
    </w:rPr>
    <w:tblPr>
      <w:tblStyleRowBandSize w:val="1"/>
      <w:tblStyleColBandSize w:val="1"/>
      <w:tblCellMar>
        <w:left w:w="115" w:type="dxa"/>
        <w:right w:w="115" w:type="dxa"/>
      </w:tblCellMar>
    </w:tblPr>
    <w:tcPr>
      <w:shd w:val="clear" w:color="auto" w:fill="70AD47"/>
    </w:tcPr>
  </w:style>
  <w:style w:type="paragraph" w:styleId="Revision">
    <w:name w:val="Revision"/>
    <w:hidden/>
    <w:uiPriority w:val="99"/>
    <w:semiHidden/>
    <w:rsid w:val="003251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KRvN0FuFk3VZaUKoyxanr6Na6g==">CgMxLjA4AHIhMW9iOTRDUlhobjlzbHRNeFpMVGxFZEhWZjdVZi01VFE1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3171</Words>
  <Characters>18075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Watson</dc:creator>
  <cp:lastModifiedBy>paul watson</cp:lastModifiedBy>
  <cp:revision>4</cp:revision>
  <dcterms:created xsi:type="dcterms:W3CDTF">2025-05-27T14:47:00Z</dcterms:created>
  <dcterms:modified xsi:type="dcterms:W3CDTF">2026-08-31T13:16:00Z</dcterms:modified>
</cp:coreProperties>
</file>